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EB8901" w14:textId="56CC610E" w:rsidR="00E62FC9" w:rsidRPr="007F61CC" w:rsidRDefault="007F61CC" w:rsidP="00E62FC9">
      <w:pPr>
        <w:spacing w:after="0" w:line="480" w:lineRule="auto"/>
        <w:rPr>
          <w:rFonts w:ascii="Times New Roman" w:eastAsia="Times New Roman" w:hAnsi="Times New Roman" w:cs="Times New Roman"/>
          <w:b/>
          <w:sz w:val="24"/>
          <w:szCs w:val="24"/>
          <w:lang w:val="en-US"/>
        </w:rPr>
      </w:pPr>
      <w:r w:rsidRPr="007F61CC">
        <w:rPr>
          <w:rFonts w:ascii="Times New Roman" w:eastAsia="Times New Roman" w:hAnsi="Times New Roman" w:cs="Times New Roman"/>
          <w:b/>
          <w:sz w:val="24"/>
          <w:szCs w:val="24"/>
          <w:lang w:val="en-US"/>
        </w:rPr>
        <w:t>TITLE IN UPPER CASE, BOLDFACE, AND LEFT-JUSTIFIED. IT SHOULD BE SHORT, INFORMATIVE</w:t>
      </w:r>
      <w:r w:rsidR="00E62FC9">
        <w:rPr>
          <w:rFonts w:ascii="Times New Roman" w:eastAsia="Times New Roman" w:hAnsi="Times New Roman" w:cs="Times New Roman"/>
          <w:b/>
          <w:sz w:val="24"/>
          <w:szCs w:val="24"/>
          <w:lang w:val="en-US"/>
        </w:rPr>
        <w:t>,</w:t>
      </w:r>
      <w:r w:rsidR="00B33D63" w:rsidRPr="007F61CC">
        <w:rPr>
          <w:rFonts w:ascii="Times New Roman" w:eastAsia="Times New Roman" w:hAnsi="Times New Roman" w:cs="Times New Roman"/>
          <w:b/>
          <w:sz w:val="24"/>
          <w:szCs w:val="24"/>
          <w:lang w:val="en-US"/>
        </w:rPr>
        <w:t xml:space="preserve"> </w:t>
      </w:r>
      <w:r w:rsidR="00E62FC9" w:rsidRPr="007F61CC">
        <w:rPr>
          <w:rFonts w:ascii="Times New Roman" w:eastAsia="Times New Roman" w:hAnsi="Times New Roman" w:cs="Times New Roman"/>
          <w:b/>
          <w:sz w:val="24"/>
          <w:szCs w:val="24"/>
          <w:lang w:val="en-US"/>
        </w:rPr>
        <w:t>AND INCLUDE THE STUDIED GROUPS. IT SHOULD INCLUDE STRATIGRAPHIC OCCURRENCE LOCATION (do no</w:t>
      </w:r>
      <w:r w:rsidR="00E62FC9">
        <w:rPr>
          <w:rFonts w:ascii="Times New Roman" w:eastAsia="Times New Roman" w:hAnsi="Times New Roman" w:cs="Times New Roman"/>
          <w:b/>
          <w:sz w:val="24"/>
          <w:szCs w:val="24"/>
          <w:lang w:val="en-US"/>
        </w:rPr>
        <w:t>t</w:t>
      </w:r>
      <w:r w:rsidR="00E62FC9" w:rsidRPr="007F61CC">
        <w:rPr>
          <w:rFonts w:ascii="Times New Roman" w:eastAsia="Times New Roman" w:hAnsi="Times New Roman" w:cs="Times New Roman"/>
          <w:b/>
          <w:sz w:val="24"/>
          <w:szCs w:val="24"/>
          <w:lang w:val="en-US"/>
        </w:rPr>
        <w:t xml:space="preserve"> include new taxa names) </w:t>
      </w:r>
    </w:p>
    <w:p w14:paraId="7115B399" w14:textId="07F3AAFB" w:rsidR="00570E75" w:rsidRPr="007F61CC" w:rsidRDefault="00570E75" w:rsidP="007F61CC">
      <w:pPr>
        <w:spacing w:after="0" w:line="480" w:lineRule="auto"/>
        <w:rPr>
          <w:rFonts w:ascii="Times New Roman" w:eastAsia="Times New Roman" w:hAnsi="Times New Roman" w:cs="Times New Roman"/>
          <w:b/>
          <w:sz w:val="24"/>
          <w:szCs w:val="24"/>
          <w:lang w:val="en-US"/>
        </w:rPr>
      </w:pPr>
    </w:p>
    <w:p w14:paraId="1A5DCCA6" w14:textId="71B36990" w:rsidR="00045F27" w:rsidRPr="007F61CC" w:rsidRDefault="007F61CC" w:rsidP="007F61CC">
      <w:pPr>
        <w:spacing w:after="0" w:line="480" w:lineRule="auto"/>
        <w:rPr>
          <w:rFonts w:ascii="Times New Roman" w:eastAsia="Times New Roman" w:hAnsi="Times New Roman" w:cs="Times New Roman"/>
          <w:sz w:val="24"/>
          <w:szCs w:val="24"/>
          <w:lang w:val="en-US"/>
        </w:rPr>
      </w:pPr>
      <w:r w:rsidRPr="007F61CC">
        <w:rPr>
          <w:rFonts w:ascii="Times New Roman" w:eastAsia="Times New Roman" w:hAnsi="Times New Roman" w:cs="Times New Roman"/>
          <w:sz w:val="24"/>
          <w:szCs w:val="24"/>
          <w:lang w:val="en-US"/>
        </w:rPr>
        <w:t>FIRST MIDDLE LAS</w:t>
      </w:r>
      <w:r w:rsidR="00A92BFF">
        <w:rPr>
          <w:rFonts w:ascii="Times New Roman" w:eastAsia="Times New Roman" w:hAnsi="Times New Roman" w:cs="Times New Roman"/>
          <w:sz w:val="24"/>
          <w:szCs w:val="24"/>
          <w:lang w:val="en-US"/>
        </w:rPr>
        <w:t>T</w:t>
      </w:r>
      <w:r w:rsidR="00302D06" w:rsidRPr="007F61CC">
        <w:rPr>
          <w:rFonts w:ascii="Times New Roman" w:eastAsia="Times New Roman" w:hAnsi="Times New Roman" w:cs="Times New Roman"/>
          <w:sz w:val="24"/>
          <w:szCs w:val="24"/>
          <w:vertAlign w:val="superscript"/>
          <w:lang w:val="en-US"/>
        </w:rPr>
        <w:t>1</w:t>
      </w:r>
      <w:r w:rsidR="00975D6D" w:rsidRPr="007F61CC">
        <w:rPr>
          <w:rFonts w:ascii="Times New Roman" w:eastAsia="Times New Roman" w:hAnsi="Times New Roman" w:cs="Times New Roman"/>
          <w:sz w:val="24"/>
          <w:szCs w:val="24"/>
          <w:vertAlign w:val="superscript"/>
          <w:lang w:val="en-US"/>
        </w:rPr>
        <w:t>,2</w:t>
      </w:r>
      <w:r w:rsidR="00045F27" w:rsidRPr="007F61CC">
        <w:rPr>
          <w:rFonts w:ascii="Times New Roman" w:eastAsia="Times New Roman" w:hAnsi="Times New Roman" w:cs="Times New Roman"/>
          <w:sz w:val="24"/>
          <w:szCs w:val="24"/>
          <w:lang w:val="en-US"/>
        </w:rPr>
        <w:t>,</w:t>
      </w:r>
      <w:r w:rsidR="00655C08" w:rsidRPr="007F61CC">
        <w:rPr>
          <w:rFonts w:ascii="Times New Roman" w:eastAsia="Times New Roman" w:hAnsi="Times New Roman" w:cs="Times New Roman"/>
          <w:sz w:val="24"/>
          <w:szCs w:val="24"/>
          <w:lang w:val="en-US"/>
        </w:rPr>
        <w:t xml:space="preserve"> </w:t>
      </w:r>
      <w:r w:rsidRPr="007F61CC">
        <w:rPr>
          <w:rFonts w:ascii="Times New Roman" w:eastAsia="Times New Roman" w:hAnsi="Times New Roman" w:cs="Times New Roman"/>
          <w:sz w:val="24"/>
          <w:szCs w:val="24"/>
          <w:lang w:val="en-US"/>
        </w:rPr>
        <w:t>FIRST MIDDLE LAST</w:t>
      </w:r>
      <w:r w:rsidRPr="007F61CC">
        <w:rPr>
          <w:rFonts w:ascii="Times New Roman" w:eastAsia="Times New Roman" w:hAnsi="Times New Roman" w:cs="Times New Roman"/>
          <w:sz w:val="24"/>
          <w:szCs w:val="24"/>
          <w:vertAlign w:val="superscript"/>
          <w:lang w:val="en-US"/>
        </w:rPr>
        <w:t>1,2</w:t>
      </w:r>
      <w:r w:rsidR="00655C08" w:rsidRPr="007F61CC">
        <w:rPr>
          <w:rFonts w:ascii="Times New Roman" w:eastAsia="Times New Roman" w:hAnsi="Times New Roman" w:cs="Times New Roman"/>
          <w:sz w:val="24"/>
          <w:szCs w:val="24"/>
          <w:lang w:val="en-US"/>
        </w:rPr>
        <w:t xml:space="preserve">, </w:t>
      </w:r>
      <w:r w:rsidRPr="007F61CC">
        <w:rPr>
          <w:rFonts w:ascii="Times New Roman" w:eastAsia="Times New Roman" w:hAnsi="Times New Roman" w:cs="Times New Roman"/>
          <w:sz w:val="24"/>
          <w:szCs w:val="24"/>
          <w:lang w:val="en-US"/>
        </w:rPr>
        <w:t xml:space="preserve">FIRST MIDDLE </w:t>
      </w:r>
      <w:r w:rsidRPr="00E258BD">
        <w:rPr>
          <w:rFonts w:ascii="Times New Roman" w:eastAsia="Times New Roman" w:hAnsi="Times New Roman" w:cs="Times New Roman"/>
          <w:sz w:val="24"/>
          <w:szCs w:val="24"/>
          <w:lang w:val="en-US"/>
        </w:rPr>
        <w:t>LAST</w:t>
      </w:r>
      <w:r w:rsidRPr="00E258BD">
        <w:rPr>
          <w:rFonts w:ascii="Times New Roman" w:eastAsia="Times New Roman" w:hAnsi="Times New Roman" w:cs="Times New Roman"/>
          <w:sz w:val="24"/>
          <w:szCs w:val="24"/>
          <w:vertAlign w:val="superscript"/>
          <w:lang w:val="en-US"/>
        </w:rPr>
        <w:t>3</w:t>
      </w:r>
      <w:r w:rsidR="00045F27" w:rsidRPr="00E258BD">
        <w:rPr>
          <w:rFonts w:ascii="Times New Roman" w:eastAsia="Times New Roman" w:hAnsi="Times New Roman" w:cs="Times New Roman"/>
          <w:sz w:val="24"/>
          <w:szCs w:val="24"/>
          <w:lang w:val="en-US"/>
        </w:rPr>
        <w:t xml:space="preserve">, </w:t>
      </w:r>
      <w:r w:rsidR="00E258BD">
        <w:rPr>
          <w:rFonts w:ascii="Times New Roman" w:eastAsia="Times New Roman" w:hAnsi="Times New Roman" w:cs="Times New Roman"/>
          <w:sz w:val="24"/>
          <w:szCs w:val="24"/>
          <w:lang w:val="en-US"/>
        </w:rPr>
        <w:t xml:space="preserve">and </w:t>
      </w:r>
      <w:r w:rsidRPr="00E258BD">
        <w:rPr>
          <w:rFonts w:ascii="Times New Roman" w:eastAsia="Times New Roman" w:hAnsi="Times New Roman" w:cs="Times New Roman"/>
          <w:sz w:val="24"/>
          <w:szCs w:val="24"/>
          <w:lang w:val="en-US"/>
        </w:rPr>
        <w:t>FIRST</w:t>
      </w:r>
      <w:r w:rsidRPr="007F61CC">
        <w:rPr>
          <w:rFonts w:ascii="Times New Roman" w:eastAsia="Times New Roman" w:hAnsi="Times New Roman" w:cs="Times New Roman"/>
          <w:sz w:val="24"/>
          <w:szCs w:val="24"/>
          <w:lang w:val="en-US"/>
        </w:rPr>
        <w:t xml:space="preserve"> MIDDLE LAST</w:t>
      </w:r>
      <w:r w:rsidR="00A92BFF">
        <w:rPr>
          <w:rFonts w:ascii="Times New Roman" w:eastAsia="Times New Roman" w:hAnsi="Times New Roman" w:cs="Times New Roman"/>
          <w:sz w:val="24"/>
          <w:szCs w:val="24"/>
          <w:vertAlign w:val="superscript"/>
          <w:lang w:val="en-US"/>
        </w:rPr>
        <w:t>4</w:t>
      </w:r>
    </w:p>
    <w:p w14:paraId="0450B982" w14:textId="14CDDBCE" w:rsidR="00975D6D" w:rsidRPr="003626FF" w:rsidRDefault="003973F2" w:rsidP="007F61CC">
      <w:pPr>
        <w:pBdr>
          <w:top w:val="nil"/>
          <w:left w:val="nil"/>
          <w:bottom w:val="nil"/>
          <w:right w:val="nil"/>
          <w:between w:val="nil"/>
        </w:pBdr>
        <w:spacing w:after="0" w:line="480" w:lineRule="auto"/>
        <w:rPr>
          <w:rFonts w:ascii="Times New Roman" w:eastAsia="Times New Roman" w:hAnsi="Times New Roman" w:cs="Times New Roman"/>
          <w:iCs/>
          <w:sz w:val="24"/>
          <w:szCs w:val="24"/>
          <w:lang w:val="en-US"/>
        </w:rPr>
      </w:pPr>
      <w:r w:rsidRPr="003626FF">
        <w:rPr>
          <w:rFonts w:ascii="Times New Roman" w:eastAsia="Times New Roman" w:hAnsi="Times New Roman" w:cs="Times New Roman"/>
          <w:iCs/>
          <w:sz w:val="24"/>
          <w:szCs w:val="24"/>
          <w:vertAlign w:val="superscript"/>
          <w:lang w:val="en-US"/>
        </w:rPr>
        <w:t>1</w:t>
      </w:r>
      <w:r w:rsidR="003626FF" w:rsidRPr="003626FF">
        <w:rPr>
          <w:rFonts w:ascii="Times New Roman" w:eastAsia="Times New Roman" w:hAnsi="Times New Roman" w:cs="Times New Roman"/>
          <w:iCs/>
          <w:sz w:val="24"/>
          <w:szCs w:val="24"/>
          <w:lang w:val="en-US"/>
        </w:rPr>
        <w:t>I</w:t>
      </w:r>
      <w:r w:rsidR="003626FF">
        <w:rPr>
          <w:rFonts w:ascii="Times New Roman" w:eastAsia="Times New Roman" w:hAnsi="Times New Roman" w:cs="Times New Roman"/>
          <w:iCs/>
          <w:sz w:val="24"/>
          <w:szCs w:val="24"/>
          <w:lang w:val="en-US"/>
        </w:rPr>
        <w:t xml:space="preserve">nstitution </w:t>
      </w:r>
      <w:r w:rsidR="003626FF" w:rsidRPr="003626FF">
        <w:rPr>
          <w:rFonts w:ascii="Times New Roman" w:eastAsia="Times New Roman" w:hAnsi="Times New Roman" w:cs="Times New Roman"/>
          <w:iCs/>
          <w:sz w:val="24"/>
          <w:szCs w:val="24"/>
          <w:lang w:val="en-US"/>
        </w:rPr>
        <w:t>(ACRONYM)</w:t>
      </w:r>
      <w:r w:rsidR="003626FF">
        <w:rPr>
          <w:rFonts w:ascii="Times New Roman" w:eastAsia="Times New Roman" w:hAnsi="Times New Roman" w:cs="Times New Roman"/>
          <w:iCs/>
          <w:sz w:val="24"/>
          <w:szCs w:val="24"/>
          <w:lang w:val="en-US"/>
        </w:rPr>
        <w:t xml:space="preserve">. </w:t>
      </w:r>
      <w:r w:rsidR="003626FF" w:rsidRPr="003626FF">
        <w:rPr>
          <w:rFonts w:ascii="Times New Roman" w:eastAsia="Times New Roman" w:hAnsi="Times New Roman" w:cs="Times New Roman"/>
          <w:iCs/>
          <w:sz w:val="24"/>
          <w:szCs w:val="24"/>
          <w:lang w:val="en-US"/>
        </w:rPr>
        <w:t>City, Country. Email address; email address</w:t>
      </w:r>
    </w:p>
    <w:p w14:paraId="27E95505" w14:textId="0F9297E8" w:rsidR="00975D6D" w:rsidRPr="003626FF" w:rsidRDefault="003973F2" w:rsidP="007F61CC">
      <w:pPr>
        <w:pBdr>
          <w:top w:val="nil"/>
          <w:left w:val="nil"/>
          <w:bottom w:val="nil"/>
          <w:right w:val="nil"/>
          <w:between w:val="nil"/>
        </w:pBdr>
        <w:spacing w:after="0" w:line="480" w:lineRule="auto"/>
        <w:rPr>
          <w:rFonts w:ascii="Times New Roman" w:eastAsia="Times New Roman" w:hAnsi="Times New Roman" w:cs="Times New Roman"/>
          <w:iCs/>
          <w:sz w:val="24"/>
          <w:szCs w:val="24"/>
          <w:lang w:val="en-US"/>
        </w:rPr>
      </w:pPr>
      <w:r w:rsidRPr="003626FF">
        <w:rPr>
          <w:rFonts w:ascii="Times New Roman" w:eastAsia="Times New Roman" w:hAnsi="Times New Roman" w:cs="Times New Roman"/>
          <w:iCs/>
          <w:sz w:val="24"/>
          <w:szCs w:val="24"/>
          <w:vertAlign w:val="superscript"/>
          <w:lang w:val="en-US"/>
        </w:rPr>
        <w:t>2</w:t>
      </w:r>
      <w:r w:rsidR="003626FF" w:rsidRPr="003626FF">
        <w:rPr>
          <w:rFonts w:ascii="Times New Roman" w:eastAsia="Times New Roman" w:hAnsi="Times New Roman" w:cs="Times New Roman"/>
          <w:iCs/>
          <w:sz w:val="24"/>
          <w:szCs w:val="24"/>
          <w:lang w:val="en-US"/>
        </w:rPr>
        <w:t>I</w:t>
      </w:r>
      <w:r w:rsidR="003626FF">
        <w:rPr>
          <w:rFonts w:ascii="Times New Roman" w:eastAsia="Times New Roman" w:hAnsi="Times New Roman" w:cs="Times New Roman"/>
          <w:iCs/>
          <w:sz w:val="24"/>
          <w:szCs w:val="24"/>
          <w:lang w:val="en-US"/>
        </w:rPr>
        <w:t xml:space="preserve">nstitution </w:t>
      </w:r>
      <w:r w:rsidR="003626FF" w:rsidRPr="003626FF">
        <w:rPr>
          <w:rFonts w:ascii="Times New Roman" w:eastAsia="Times New Roman" w:hAnsi="Times New Roman" w:cs="Times New Roman"/>
          <w:iCs/>
          <w:sz w:val="24"/>
          <w:szCs w:val="24"/>
          <w:lang w:val="en-US"/>
        </w:rPr>
        <w:t>(ACRONYM)</w:t>
      </w:r>
      <w:r w:rsidR="003626FF">
        <w:rPr>
          <w:rFonts w:ascii="Times New Roman" w:eastAsia="Times New Roman" w:hAnsi="Times New Roman" w:cs="Times New Roman"/>
          <w:iCs/>
          <w:sz w:val="24"/>
          <w:szCs w:val="24"/>
          <w:lang w:val="en-US"/>
        </w:rPr>
        <w:t xml:space="preserve">. </w:t>
      </w:r>
      <w:r w:rsidR="003626FF" w:rsidRPr="003626FF">
        <w:rPr>
          <w:rFonts w:ascii="Times New Roman" w:eastAsia="Times New Roman" w:hAnsi="Times New Roman" w:cs="Times New Roman"/>
          <w:iCs/>
          <w:sz w:val="24"/>
          <w:szCs w:val="24"/>
          <w:lang w:val="en-US"/>
        </w:rPr>
        <w:t>City, Country.</w:t>
      </w:r>
    </w:p>
    <w:p w14:paraId="5CBD283D" w14:textId="239AE157" w:rsidR="003626FF" w:rsidRPr="001228B0" w:rsidRDefault="00222849" w:rsidP="00222849">
      <w:pPr>
        <w:pBdr>
          <w:top w:val="nil"/>
          <w:left w:val="nil"/>
          <w:bottom w:val="nil"/>
          <w:right w:val="nil"/>
          <w:between w:val="nil"/>
        </w:pBdr>
        <w:spacing w:after="0" w:line="480" w:lineRule="auto"/>
        <w:rPr>
          <w:rFonts w:ascii="Times New Roman" w:eastAsia="Times New Roman" w:hAnsi="Times New Roman" w:cs="Times New Roman"/>
          <w:iCs/>
          <w:sz w:val="24"/>
          <w:szCs w:val="24"/>
          <w:lang w:val="en-US"/>
        </w:rPr>
      </w:pPr>
      <w:r w:rsidRPr="003626FF">
        <w:rPr>
          <w:rFonts w:ascii="Times New Roman" w:eastAsia="Times New Roman" w:hAnsi="Times New Roman" w:cs="Times New Roman"/>
          <w:iCs/>
          <w:sz w:val="24"/>
          <w:szCs w:val="24"/>
          <w:vertAlign w:val="superscript"/>
          <w:lang w:val="en-US"/>
        </w:rPr>
        <w:t>3</w:t>
      </w:r>
      <w:r w:rsidR="003626FF" w:rsidRPr="003626FF">
        <w:rPr>
          <w:rFonts w:ascii="Times New Roman" w:eastAsia="Times New Roman" w:hAnsi="Times New Roman" w:cs="Times New Roman"/>
          <w:iCs/>
          <w:sz w:val="24"/>
          <w:szCs w:val="24"/>
          <w:lang w:val="en-US"/>
        </w:rPr>
        <w:t>I</w:t>
      </w:r>
      <w:r w:rsidR="003626FF">
        <w:rPr>
          <w:rFonts w:ascii="Times New Roman" w:eastAsia="Times New Roman" w:hAnsi="Times New Roman" w:cs="Times New Roman"/>
          <w:iCs/>
          <w:sz w:val="24"/>
          <w:szCs w:val="24"/>
          <w:lang w:val="en-US"/>
        </w:rPr>
        <w:t xml:space="preserve">nstitution </w:t>
      </w:r>
      <w:r w:rsidR="003626FF" w:rsidRPr="003626FF">
        <w:rPr>
          <w:rFonts w:ascii="Times New Roman" w:eastAsia="Times New Roman" w:hAnsi="Times New Roman" w:cs="Times New Roman"/>
          <w:iCs/>
          <w:sz w:val="24"/>
          <w:szCs w:val="24"/>
          <w:lang w:val="en-US"/>
        </w:rPr>
        <w:t>(ACRONYM)</w:t>
      </w:r>
      <w:r w:rsidR="003626FF">
        <w:rPr>
          <w:rFonts w:ascii="Times New Roman" w:eastAsia="Times New Roman" w:hAnsi="Times New Roman" w:cs="Times New Roman"/>
          <w:iCs/>
          <w:sz w:val="24"/>
          <w:szCs w:val="24"/>
          <w:lang w:val="en-US"/>
        </w:rPr>
        <w:t xml:space="preserve">. </w:t>
      </w:r>
      <w:r w:rsidR="003626FF" w:rsidRPr="001228B0">
        <w:rPr>
          <w:rFonts w:ascii="Times New Roman" w:eastAsia="Times New Roman" w:hAnsi="Times New Roman" w:cs="Times New Roman"/>
          <w:iCs/>
          <w:sz w:val="24"/>
          <w:szCs w:val="24"/>
          <w:lang w:val="en-US"/>
        </w:rPr>
        <w:t>City, Country. Email address</w:t>
      </w:r>
    </w:p>
    <w:p w14:paraId="674CE89D" w14:textId="023A29A7" w:rsidR="003626FF" w:rsidRDefault="00EF079E" w:rsidP="00222849">
      <w:pPr>
        <w:pBdr>
          <w:top w:val="nil"/>
          <w:left w:val="nil"/>
          <w:bottom w:val="nil"/>
          <w:right w:val="nil"/>
          <w:between w:val="nil"/>
        </w:pBdr>
        <w:spacing w:after="0" w:line="480" w:lineRule="auto"/>
        <w:rPr>
          <w:rFonts w:ascii="Times New Roman" w:eastAsia="Times New Roman" w:hAnsi="Times New Roman" w:cs="Times New Roman"/>
          <w:sz w:val="24"/>
          <w:szCs w:val="24"/>
          <w:lang w:val="en-US"/>
        </w:rPr>
      </w:pPr>
      <w:r w:rsidRPr="003626FF">
        <w:rPr>
          <w:rFonts w:ascii="Times New Roman" w:eastAsia="Times New Roman" w:hAnsi="Times New Roman" w:cs="Times New Roman"/>
          <w:iCs/>
          <w:sz w:val="24"/>
          <w:szCs w:val="24"/>
          <w:vertAlign w:val="superscript"/>
          <w:lang w:val="en-US"/>
        </w:rPr>
        <w:t>4</w:t>
      </w:r>
      <w:r w:rsidR="003626FF" w:rsidRPr="003626FF">
        <w:rPr>
          <w:rFonts w:ascii="Times New Roman" w:eastAsia="Times New Roman" w:hAnsi="Times New Roman" w:cs="Times New Roman"/>
          <w:iCs/>
          <w:sz w:val="24"/>
          <w:szCs w:val="24"/>
          <w:lang w:val="en-US"/>
        </w:rPr>
        <w:t>I</w:t>
      </w:r>
      <w:r w:rsidR="003626FF">
        <w:rPr>
          <w:rFonts w:ascii="Times New Roman" w:eastAsia="Times New Roman" w:hAnsi="Times New Roman" w:cs="Times New Roman"/>
          <w:iCs/>
          <w:sz w:val="24"/>
          <w:szCs w:val="24"/>
          <w:lang w:val="en-US"/>
        </w:rPr>
        <w:t xml:space="preserve">nstitution </w:t>
      </w:r>
      <w:r w:rsidR="003626FF" w:rsidRPr="003626FF">
        <w:rPr>
          <w:rFonts w:ascii="Times New Roman" w:eastAsia="Times New Roman" w:hAnsi="Times New Roman" w:cs="Times New Roman"/>
          <w:iCs/>
          <w:sz w:val="24"/>
          <w:szCs w:val="24"/>
          <w:lang w:val="en-US"/>
        </w:rPr>
        <w:t>(ACRONYM)</w:t>
      </w:r>
      <w:r w:rsidR="003626FF">
        <w:rPr>
          <w:rFonts w:ascii="Times New Roman" w:eastAsia="Times New Roman" w:hAnsi="Times New Roman" w:cs="Times New Roman"/>
          <w:iCs/>
          <w:sz w:val="24"/>
          <w:szCs w:val="24"/>
          <w:lang w:val="en-US"/>
        </w:rPr>
        <w:t xml:space="preserve">. </w:t>
      </w:r>
      <w:r w:rsidR="003626FF" w:rsidRPr="003626FF">
        <w:rPr>
          <w:rFonts w:ascii="Times New Roman" w:eastAsia="Times New Roman" w:hAnsi="Times New Roman" w:cs="Times New Roman"/>
          <w:iCs/>
          <w:sz w:val="24"/>
          <w:szCs w:val="24"/>
          <w:lang w:val="en-US"/>
        </w:rPr>
        <w:t>City, Country. Email address</w:t>
      </w:r>
    </w:p>
    <w:p w14:paraId="2350C225" w14:textId="1DEEA56C" w:rsidR="00FE647F" w:rsidRPr="00222849" w:rsidRDefault="007F61CC" w:rsidP="00222849">
      <w:pPr>
        <w:pBdr>
          <w:top w:val="nil"/>
          <w:left w:val="nil"/>
          <w:bottom w:val="nil"/>
          <w:right w:val="nil"/>
          <w:between w:val="nil"/>
        </w:pBdr>
        <w:spacing w:after="0" w:line="480" w:lineRule="auto"/>
        <w:rPr>
          <w:rFonts w:ascii="Times New Roman" w:eastAsia="Times New Roman" w:hAnsi="Times New Roman" w:cs="Times New Roman"/>
          <w:sz w:val="24"/>
          <w:szCs w:val="24"/>
          <w:lang w:val="en-US"/>
        </w:rPr>
      </w:pPr>
      <w:r w:rsidRPr="00222849">
        <w:rPr>
          <w:rFonts w:ascii="Times New Roman" w:eastAsia="Times New Roman" w:hAnsi="Times New Roman" w:cs="Times New Roman"/>
          <w:sz w:val="24"/>
          <w:szCs w:val="24"/>
          <w:lang w:val="en-US"/>
        </w:rPr>
        <w:t xml:space="preserve">XX </w:t>
      </w:r>
      <w:r w:rsidR="00FE647F" w:rsidRPr="00222849">
        <w:rPr>
          <w:rFonts w:ascii="Times New Roman" w:eastAsia="Times New Roman" w:hAnsi="Times New Roman" w:cs="Times New Roman"/>
          <w:sz w:val="24"/>
          <w:szCs w:val="24"/>
          <w:lang w:val="en-US"/>
        </w:rPr>
        <w:t>Total pages</w:t>
      </w:r>
      <w:r w:rsidRPr="00222849">
        <w:rPr>
          <w:rFonts w:ascii="Times New Roman" w:eastAsia="Times New Roman" w:hAnsi="Times New Roman" w:cs="Times New Roman"/>
          <w:sz w:val="24"/>
          <w:szCs w:val="24"/>
          <w:lang w:val="en-US"/>
        </w:rPr>
        <w:t xml:space="preserve"> (text + references + figure captions), </w:t>
      </w:r>
      <w:r w:rsidR="00222849">
        <w:rPr>
          <w:rFonts w:ascii="Times New Roman" w:eastAsia="Times New Roman" w:hAnsi="Times New Roman" w:cs="Times New Roman"/>
          <w:sz w:val="24"/>
          <w:szCs w:val="24"/>
          <w:lang w:val="en-US"/>
        </w:rPr>
        <w:t>XX</w:t>
      </w:r>
      <w:r w:rsidR="00FE647F" w:rsidRPr="00222849">
        <w:rPr>
          <w:rFonts w:ascii="Times New Roman" w:eastAsia="Times New Roman" w:hAnsi="Times New Roman" w:cs="Times New Roman"/>
          <w:sz w:val="24"/>
          <w:szCs w:val="24"/>
          <w:lang w:val="en-US"/>
        </w:rPr>
        <w:t xml:space="preserve"> Figures, </w:t>
      </w:r>
      <w:r w:rsidR="00222849">
        <w:rPr>
          <w:rFonts w:ascii="Times New Roman" w:eastAsia="Times New Roman" w:hAnsi="Times New Roman" w:cs="Times New Roman"/>
          <w:sz w:val="24"/>
          <w:szCs w:val="24"/>
          <w:lang w:val="en-US"/>
        </w:rPr>
        <w:t>XX</w:t>
      </w:r>
      <w:r w:rsidR="00FE647F" w:rsidRPr="00222849">
        <w:rPr>
          <w:rFonts w:ascii="Times New Roman" w:eastAsia="Times New Roman" w:hAnsi="Times New Roman" w:cs="Times New Roman"/>
          <w:sz w:val="24"/>
          <w:szCs w:val="24"/>
          <w:lang w:val="en-US"/>
        </w:rPr>
        <w:t xml:space="preserve"> Tables</w:t>
      </w:r>
      <w:r w:rsidR="00222849">
        <w:rPr>
          <w:rFonts w:ascii="Times New Roman" w:eastAsia="Times New Roman" w:hAnsi="Times New Roman" w:cs="Times New Roman"/>
          <w:sz w:val="24"/>
          <w:szCs w:val="24"/>
          <w:lang w:val="en-US"/>
        </w:rPr>
        <w:t>, XX SOI</w:t>
      </w:r>
    </w:p>
    <w:p w14:paraId="16735D7D" w14:textId="3367A1F8" w:rsidR="00E04863" w:rsidRPr="00E160F0" w:rsidRDefault="00CB64D7" w:rsidP="007F61CC">
      <w:pPr>
        <w:spacing w:after="0" w:line="480" w:lineRule="auto"/>
        <w:rPr>
          <w:rStyle w:val="cf01"/>
          <w:rFonts w:ascii="Times New Roman" w:hAnsi="Times New Roman" w:cs="Times New Roman"/>
          <w:sz w:val="24"/>
          <w:szCs w:val="24"/>
          <w:lang w:val="en-US"/>
        </w:rPr>
      </w:pPr>
      <w:r w:rsidRPr="00222849">
        <w:rPr>
          <w:rFonts w:ascii="Times New Roman" w:hAnsi="Times New Roman" w:cs="Times New Roman"/>
          <w:sz w:val="24"/>
          <w:szCs w:val="24"/>
          <w:lang w:val="en-US"/>
        </w:rPr>
        <w:t xml:space="preserve">Proposed header: </w:t>
      </w:r>
      <w:r w:rsidR="00222849" w:rsidRPr="00222849">
        <w:rPr>
          <w:rFonts w:ascii="Times New Roman" w:hAnsi="Times New Roman" w:cs="Times New Roman"/>
          <w:sz w:val="24"/>
          <w:szCs w:val="24"/>
          <w:lang w:val="en-US"/>
        </w:rPr>
        <w:t>LAST</w:t>
      </w:r>
      <w:r w:rsidRPr="00222849">
        <w:rPr>
          <w:rFonts w:ascii="Times New Roman" w:hAnsi="Times New Roman" w:cs="Times New Roman"/>
          <w:sz w:val="24"/>
          <w:szCs w:val="24"/>
          <w:lang w:val="en-US"/>
        </w:rPr>
        <w:t xml:space="preserve"> </w:t>
      </w:r>
      <w:r w:rsidRPr="007F4819">
        <w:rPr>
          <w:rFonts w:ascii="Times New Roman" w:hAnsi="Times New Roman" w:cs="Times New Roman"/>
          <w:smallCaps/>
          <w:sz w:val="24"/>
          <w:szCs w:val="24"/>
          <w:lang w:val="en-US"/>
        </w:rPr>
        <w:t>et al</w:t>
      </w:r>
      <w:r w:rsidRPr="00A92BFF">
        <w:rPr>
          <w:rFonts w:ascii="Times New Roman" w:hAnsi="Times New Roman" w:cs="Times New Roman"/>
          <w:smallCaps/>
          <w:sz w:val="24"/>
          <w:szCs w:val="24"/>
          <w:lang w:val="en-US"/>
        </w:rPr>
        <w:t>.</w:t>
      </w:r>
      <w:r w:rsidRPr="00222849">
        <w:rPr>
          <w:rFonts w:ascii="Times New Roman" w:hAnsi="Times New Roman" w:cs="Times New Roman"/>
          <w:sz w:val="24"/>
          <w:szCs w:val="24"/>
          <w:lang w:val="en-US"/>
        </w:rPr>
        <w:t xml:space="preserve">: </w:t>
      </w:r>
      <w:r w:rsidR="00A92BFF" w:rsidRPr="00222849">
        <w:rPr>
          <w:rFonts w:ascii="Times New Roman" w:hAnsi="Times New Roman" w:cs="Times New Roman"/>
          <w:sz w:val="24"/>
          <w:szCs w:val="24"/>
          <w:lang w:val="en-US"/>
        </w:rPr>
        <w:t>M</w:t>
      </w:r>
      <w:r w:rsidR="00A92BFF">
        <w:rPr>
          <w:rFonts w:ascii="Times New Roman" w:hAnsi="Times New Roman" w:cs="Times New Roman"/>
          <w:sz w:val="24"/>
          <w:szCs w:val="24"/>
          <w:lang w:val="en-US"/>
        </w:rPr>
        <w:t xml:space="preserve">AXIMUM 6 </w:t>
      </w:r>
      <w:r w:rsidR="00A92BFF" w:rsidRPr="00E258BD">
        <w:rPr>
          <w:rFonts w:ascii="Times New Roman" w:hAnsi="Times New Roman" w:cs="Times New Roman"/>
          <w:sz w:val="24"/>
          <w:szCs w:val="24"/>
          <w:lang w:val="en-US"/>
        </w:rPr>
        <w:t xml:space="preserve">WORDS </w:t>
      </w:r>
      <w:r w:rsidR="00B37C13">
        <w:rPr>
          <w:rFonts w:ascii="Times New Roman" w:hAnsi="Times New Roman" w:cs="Times New Roman"/>
          <w:sz w:val="24"/>
          <w:szCs w:val="24"/>
          <w:lang w:val="en-US"/>
        </w:rPr>
        <w:t>or</w:t>
      </w:r>
      <w:r w:rsidR="00A92BFF" w:rsidRPr="00E258BD">
        <w:rPr>
          <w:rFonts w:ascii="Times New Roman" w:hAnsi="Times New Roman" w:cs="Times New Roman"/>
          <w:sz w:val="24"/>
          <w:szCs w:val="24"/>
          <w:lang w:val="en-US"/>
        </w:rPr>
        <w:t xml:space="preserve"> 60 CHARACTERS</w:t>
      </w:r>
      <w:r w:rsidR="00D632E7" w:rsidRPr="00E258BD">
        <w:rPr>
          <w:rFonts w:ascii="Times New Roman" w:hAnsi="Times New Roman" w:cs="Times New Roman"/>
          <w:sz w:val="24"/>
          <w:szCs w:val="24"/>
          <w:lang w:val="en-US"/>
        </w:rPr>
        <w:t xml:space="preserve"> IN</w:t>
      </w:r>
      <w:r w:rsidR="00D632E7">
        <w:rPr>
          <w:rFonts w:ascii="Times New Roman" w:hAnsi="Times New Roman" w:cs="Times New Roman"/>
          <w:sz w:val="24"/>
          <w:szCs w:val="24"/>
          <w:lang w:val="en-US"/>
        </w:rPr>
        <w:t xml:space="preserve"> </w:t>
      </w:r>
      <w:r w:rsidR="00A92BFF">
        <w:rPr>
          <w:rFonts w:ascii="Times New Roman" w:hAnsi="Times New Roman" w:cs="Times New Roman"/>
          <w:sz w:val="24"/>
          <w:szCs w:val="24"/>
          <w:lang w:val="en-US"/>
        </w:rPr>
        <w:t>TOTAL</w:t>
      </w:r>
      <w:r w:rsidR="00D632E7">
        <w:rPr>
          <w:rFonts w:ascii="Times New Roman" w:hAnsi="Times New Roman" w:cs="Times New Roman"/>
          <w:sz w:val="24"/>
          <w:szCs w:val="24"/>
          <w:lang w:val="en-US"/>
        </w:rPr>
        <w:t xml:space="preserve"> (including </w:t>
      </w:r>
      <w:r w:rsidR="00E258BD">
        <w:rPr>
          <w:rFonts w:ascii="Times New Roman" w:hAnsi="Times New Roman" w:cs="Times New Roman"/>
          <w:sz w:val="24"/>
          <w:szCs w:val="24"/>
          <w:lang w:val="en-US"/>
        </w:rPr>
        <w:t xml:space="preserve">last name and </w:t>
      </w:r>
      <w:r w:rsidR="00D632E7">
        <w:rPr>
          <w:rFonts w:ascii="Times New Roman" w:hAnsi="Times New Roman" w:cs="Times New Roman"/>
          <w:sz w:val="24"/>
          <w:szCs w:val="24"/>
          <w:lang w:val="en-US"/>
        </w:rPr>
        <w:t>spaces)</w:t>
      </w:r>
    </w:p>
    <w:p w14:paraId="0E85E176" w14:textId="27EBF6BA" w:rsidR="000B435C" w:rsidRPr="00222849" w:rsidRDefault="000B435C" w:rsidP="007F61CC">
      <w:pPr>
        <w:autoSpaceDE w:val="0"/>
        <w:autoSpaceDN w:val="0"/>
        <w:adjustRightInd w:val="0"/>
        <w:spacing w:after="0" w:line="480" w:lineRule="auto"/>
        <w:rPr>
          <w:rFonts w:ascii="Times New Roman" w:hAnsi="Times New Roman" w:cs="Times New Roman"/>
          <w:sz w:val="24"/>
          <w:szCs w:val="24"/>
          <w:lang w:val="en-US"/>
        </w:rPr>
      </w:pPr>
      <w:r w:rsidRPr="00222849">
        <w:rPr>
          <w:rFonts w:ascii="Times New Roman" w:eastAsia="Times New Roman" w:hAnsi="Times New Roman" w:cs="Times New Roman"/>
          <w:sz w:val="24"/>
          <w:szCs w:val="24"/>
          <w:lang w:val="en-US"/>
        </w:rPr>
        <w:t xml:space="preserve">Corresponding author: </w:t>
      </w:r>
      <w:r w:rsidR="00222849" w:rsidRPr="00222849">
        <w:rPr>
          <w:rFonts w:ascii="Times New Roman" w:hAnsi="Times New Roman" w:cs="Times New Roman"/>
          <w:sz w:val="24"/>
          <w:szCs w:val="24"/>
          <w:lang w:val="en-US"/>
        </w:rPr>
        <w:t xml:space="preserve">X. </w:t>
      </w:r>
      <w:r w:rsidR="00222849">
        <w:rPr>
          <w:rFonts w:ascii="Times New Roman" w:hAnsi="Times New Roman" w:cs="Times New Roman"/>
          <w:sz w:val="24"/>
          <w:szCs w:val="24"/>
          <w:lang w:val="en-US"/>
        </w:rPr>
        <w:t>X. NAME</w:t>
      </w:r>
      <w:r w:rsidRPr="00222849">
        <w:rPr>
          <w:rFonts w:ascii="Times New Roman" w:hAnsi="Times New Roman" w:cs="Times New Roman"/>
          <w:sz w:val="24"/>
          <w:szCs w:val="24"/>
          <w:lang w:val="en-US"/>
        </w:rPr>
        <w:t xml:space="preserve">. </w:t>
      </w:r>
    </w:p>
    <w:p w14:paraId="02F409E2" w14:textId="330CF102" w:rsidR="00222849" w:rsidRPr="00222849" w:rsidRDefault="00222849" w:rsidP="00222849">
      <w:pPr>
        <w:autoSpaceDE w:val="0"/>
        <w:autoSpaceDN w:val="0"/>
        <w:adjustRightInd w:val="0"/>
        <w:spacing w:after="0" w:line="480" w:lineRule="auto"/>
        <w:rPr>
          <w:rFonts w:ascii="Times New Roman" w:hAnsi="Times New Roman" w:cs="Times New Roman"/>
          <w:sz w:val="24"/>
          <w:szCs w:val="24"/>
          <w:lang w:val="en-US"/>
        </w:rPr>
      </w:pPr>
      <w:r w:rsidRPr="00222849">
        <w:rPr>
          <w:rFonts w:ascii="Times New Roman" w:hAnsi="Times New Roman" w:cs="Times New Roman"/>
          <w:sz w:val="24"/>
          <w:szCs w:val="24"/>
          <w:lang w:val="en-US"/>
        </w:rPr>
        <w:t>ABC</w:t>
      </w:r>
      <w:r w:rsidR="0065482F" w:rsidRPr="00222849">
        <w:rPr>
          <w:rFonts w:ascii="Times New Roman" w:hAnsi="Times New Roman" w:cs="Times New Roman"/>
          <w:sz w:val="24"/>
          <w:szCs w:val="24"/>
          <w:lang w:val="en-US"/>
        </w:rPr>
        <w:t xml:space="preserve">: </w:t>
      </w:r>
      <w:hyperlink r:id="rId8" w:history="1">
        <w:r w:rsidR="00BE2838" w:rsidRPr="00382C8D">
          <w:rPr>
            <w:rStyle w:val="Hyperlink"/>
            <w:rFonts w:ascii="Times New Roman" w:hAnsi="Times New Roman" w:cs="Times New Roman"/>
            <w:sz w:val="24"/>
            <w:szCs w:val="24"/>
            <w:lang w:val="en-US"/>
          </w:rPr>
          <w:t>https://orcid.org/0000-0001-....-....</w:t>
        </w:r>
      </w:hyperlink>
      <w:r w:rsidRPr="00222849">
        <w:rPr>
          <w:rFonts w:ascii="Times New Roman" w:hAnsi="Times New Roman" w:cs="Times New Roman"/>
          <w:sz w:val="24"/>
          <w:szCs w:val="24"/>
          <w:lang w:val="en-US"/>
        </w:rPr>
        <w:t xml:space="preserve"> (add ORCID in this format</w:t>
      </w:r>
      <w:r w:rsidR="00315514">
        <w:rPr>
          <w:rFonts w:ascii="Times New Roman" w:hAnsi="Times New Roman" w:cs="Times New Roman"/>
          <w:sz w:val="24"/>
          <w:szCs w:val="24"/>
          <w:lang w:val="en-US"/>
        </w:rPr>
        <w:t xml:space="preserve"> for each author</w:t>
      </w:r>
      <w:r w:rsidRPr="00222849">
        <w:rPr>
          <w:rFonts w:ascii="Times New Roman" w:hAnsi="Times New Roman" w:cs="Times New Roman"/>
          <w:sz w:val="24"/>
          <w:szCs w:val="24"/>
          <w:lang w:val="en-US"/>
        </w:rPr>
        <w:t>)</w:t>
      </w:r>
    </w:p>
    <w:p w14:paraId="28EAF3C3" w14:textId="63A43F05" w:rsidR="00A16E0D" w:rsidRPr="00222849" w:rsidRDefault="00222849" w:rsidP="00222849">
      <w:pPr>
        <w:spacing w:after="0" w:line="480" w:lineRule="auto"/>
        <w:rPr>
          <w:rFonts w:ascii="Times New Roman" w:hAnsi="Times New Roman" w:cs="Times New Roman"/>
          <w:sz w:val="24"/>
          <w:szCs w:val="24"/>
          <w:lang w:val="en-US"/>
        </w:rPr>
      </w:pPr>
      <w:r w:rsidRPr="00222849">
        <w:rPr>
          <w:rFonts w:ascii="Times New Roman" w:hAnsi="Times New Roman" w:cs="Times New Roman"/>
          <w:sz w:val="24"/>
          <w:szCs w:val="24"/>
          <w:lang w:val="en-US"/>
        </w:rPr>
        <w:t>DEF</w:t>
      </w:r>
      <w:r w:rsidR="00A16E0D" w:rsidRPr="00222849">
        <w:rPr>
          <w:rFonts w:ascii="Times New Roman" w:hAnsi="Times New Roman" w:cs="Times New Roman"/>
          <w:sz w:val="24"/>
          <w:szCs w:val="24"/>
          <w:lang w:val="en-US"/>
        </w:rPr>
        <w:t>: https://orcid.org/0000-000</w:t>
      </w:r>
      <w:r w:rsidRPr="00222849">
        <w:rPr>
          <w:rFonts w:ascii="Times New Roman" w:hAnsi="Times New Roman" w:cs="Times New Roman"/>
          <w:sz w:val="24"/>
          <w:szCs w:val="24"/>
          <w:lang w:val="en-US"/>
        </w:rPr>
        <w:t>2</w:t>
      </w:r>
      <w:r w:rsidR="00A16E0D" w:rsidRPr="00222849">
        <w:rPr>
          <w:rFonts w:ascii="Times New Roman" w:hAnsi="Times New Roman" w:cs="Times New Roman"/>
          <w:sz w:val="24"/>
          <w:szCs w:val="24"/>
          <w:lang w:val="en-US"/>
        </w:rPr>
        <w:t>-</w:t>
      </w:r>
      <w:proofErr w:type="gramStart"/>
      <w:r w:rsidRPr="00222849">
        <w:rPr>
          <w:rFonts w:ascii="Times New Roman" w:hAnsi="Times New Roman" w:cs="Times New Roman"/>
          <w:sz w:val="24"/>
          <w:szCs w:val="24"/>
          <w:lang w:val="en-US"/>
        </w:rPr>
        <w:t>....-</w:t>
      </w:r>
      <w:proofErr w:type="gramEnd"/>
      <w:r w:rsidRPr="00222849">
        <w:rPr>
          <w:rFonts w:ascii="Times New Roman" w:hAnsi="Times New Roman" w:cs="Times New Roman"/>
          <w:sz w:val="24"/>
          <w:szCs w:val="24"/>
          <w:lang w:val="en-US"/>
        </w:rPr>
        <w:t>....</w:t>
      </w:r>
    </w:p>
    <w:p w14:paraId="3268F6C0" w14:textId="4B01DB43" w:rsidR="00A16E0D" w:rsidRPr="00222849" w:rsidRDefault="00222849" w:rsidP="00222849">
      <w:pPr>
        <w:spacing w:after="0" w:line="480" w:lineRule="auto"/>
        <w:rPr>
          <w:rFonts w:ascii="Times New Roman" w:hAnsi="Times New Roman" w:cs="Times New Roman"/>
          <w:sz w:val="24"/>
          <w:szCs w:val="24"/>
          <w:lang w:val="en-US"/>
        </w:rPr>
      </w:pPr>
      <w:r w:rsidRPr="00222849">
        <w:rPr>
          <w:rFonts w:ascii="Times New Roman" w:hAnsi="Times New Roman" w:cs="Times New Roman"/>
          <w:sz w:val="24"/>
          <w:szCs w:val="24"/>
          <w:lang w:val="en-US"/>
        </w:rPr>
        <w:t>GHI</w:t>
      </w:r>
      <w:r w:rsidR="00A16E0D" w:rsidRPr="00222849">
        <w:rPr>
          <w:rFonts w:ascii="Times New Roman" w:hAnsi="Times New Roman" w:cs="Times New Roman"/>
          <w:sz w:val="24"/>
          <w:szCs w:val="24"/>
          <w:lang w:val="en-US"/>
        </w:rPr>
        <w:t xml:space="preserve">: </w:t>
      </w:r>
      <w:hyperlink r:id="rId9" w:history="1">
        <w:r w:rsidR="00A16E0D" w:rsidRPr="00A92BFF">
          <w:rPr>
            <w:rFonts w:ascii="Times New Roman" w:hAnsi="Times New Roman" w:cs="Times New Roman"/>
            <w:sz w:val="24"/>
            <w:szCs w:val="24"/>
            <w:lang w:val="en-US"/>
          </w:rPr>
          <w:t>https://orcid.org/0000-0003-</w:t>
        </w:r>
        <w:r w:rsidRPr="00A92BFF">
          <w:rPr>
            <w:rFonts w:ascii="Times New Roman" w:hAnsi="Times New Roman" w:cs="Times New Roman"/>
            <w:sz w:val="24"/>
            <w:szCs w:val="24"/>
            <w:lang w:val="en-US"/>
          </w:rPr>
          <w:t>....-....</w:t>
        </w:r>
      </w:hyperlink>
    </w:p>
    <w:p w14:paraId="4D27EC9C" w14:textId="77777777" w:rsidR="00FC23CF" w:rsidRDefault="00222849" w:rsidP="007F61CC">
      <w:pPr>
        <w:spacing w:after="0" w:line="480" w:lineRule="auto"/>
        <w:rPr>
          <w:rFonts w:ascii="Times New Roman" w:hAnsi="Times New Roman" w:cs="Times New Roman"/>
          <w:sz w:val="24"/>
          <w:szCs w:val="24"/>
          <w:lang w:val="en-US"/>
        </w:rPr>
      </w:pPr>
      <w:r w:rsidRPr="00222849">
        <w:rPr>
          <w:rFonts w:ascii="Times New Roman" w:hAnsi="Times New Roman" w:cs="Times New Roman"/>
          <w:sz w:val="24"/>
          <w:szCs w:val="24"/>
          <w:lang w:val="en-US"/>
        </w:rPr>
        <w:t>JKL</w:t>
      </w:r>
      <w:r w:rsidR="00A16E0D" w:rsidRPr="00222849">
        <w:rPr>
          <w:rFonts w:ascii="Times New Roman" w:hAnsi="Times New Roman" w:cs="Times New Roman"/>
          <w:sz w:val="24"/>
          <w:szCs w:val="24"/>
          <w:lang w:val="en-US"/>
        </w:rPr>
        <w:t>: https://orcid.org/0000-000</w:t>
      </w:r>
      <w:r w:rsidRPr="00222849">
        <w:rPr>
          <w:rFonts w:ascii="Times New Roman" w:hAnsi="Times New Roman" w:cs="Times New Roman"/>
          <w:sz w:val="24"/>
          <w:szCs w:val="24"/>
          <w:lang w:val="en-US"/>
        </w:rPr>
        <w:t>4</w:t>
      </w:r>
      <w:r w:rsidR="00A16E0D" w:rsidRPr="00222849">
        <w:rPr>
          <w:rFonts w:ascii="Times New Roman" w:hAnsi="Times New Roman" w:cs="Times New Roman"/>
          <w:sz w:val="24"/>
          <w:szCs w:val="24"/>
          <w:lang w:val="en-US"/>
        </w:rPr>
        <w:t>-</w:t>
      </w:r>
      <w:proofErr w:type="gramStart"/>
      <w:r w:rsidRPr="00222849">
        <w:rPr>
          <w:rFonts w:ascii="Times New Roman" w:hAnsi="Times New Roman" w:cs="Times New Roman"/>
          <w:sz w:val="24"/>
          <w:szCs w:val="24"/>
          <w:lang w:val="en-US"/>
        </w:rPr>
        <w:t>....-</w:t>
      </w:r>
      <w:proofErr w:type="gramEnd"/>
      <w:r w:rsidRPr="00222849">
        <w:rPr>
          <w:rFonts w:ascii="Times New Roman" w:hAnsi="Times New Roman" w:cs="Times New Roman"/>
          <w:sz w:val="24"/>
          <w:szCs w:val="24"/>
          <w:lang w:val="en-US"/>
        </w:rPr>
        <w:t>....</w:t>
      </w:r>
    </w:p>
    <w:p w14:paraId="6A8A2118" w14:textId="77777777" w:rsidR="0021474E" w:rsidRDefault="0021474E">
      <w:pPr>
        <w:spacing w:after="160" w:line="259" w:lineRule="auto"/>
        <w:rPr>
          <w:rFonts w:ascii="Times New Roman" w:hAnsi="Times New Roman" w:cs="Times New Roman"/>
          <w:b/>
          <w:bCs/>
          <w:sz w:val="24"/>
          <w:szCs w:val="24"/>
          <w:lang w:val="en-US"/>
        </w:rPr>
      </w:pPr>
      <w:r>
        <w:rPr>
          <w:rFonts w:ascii="Times New Roman" w:hAnsi="Times New Roman" w:cs="Times New Roman"/>
          <w:b/>
          <w:bCs/>
          <w:sz w:val="24"/>
          <w:szCs w:val="24"/>
          <w:lang w:val="en-US"/>
        </w:rPr>
        <w:br w:type="page"/>
      </w:r>
    </w:p>
    <w:p w14:paraId="4E89B036" w14:textId="14F0877A" w:rsidR="00327816" w:rsidRPr="007F61CC" w:rsidRDefault="00633D19" w:rsidP="00FC23CF">
      <w:pPr>
        <w:spacing w:after="0" w:line="480" w:lineRule="auto"/>
        <w:rPr>
          <w:rFonts w:ascii="Times New Roman" w:hAnsi="Times New Roman" w:cs="Times New Roman"/>
          <w:sz w:val="24"/>
          <w:szCs w:val="24"/>
          <w:lang w:val="en-US"/>
        </w:rPr>
      </w:pPr>
      <w:r w:rsidRPr="007F61CC">
        <w:rPr>
          <w:rFonts w:ascii="Times New Roman" w:hAnsi="Times New Roman" w:cs="Times New Roman"/>
          <w:b/>
          <w:bCs/>
          <w:sz w:val="24"/>
          <w:szCs w:val="24"/>
          <w:lang w:val="en-US"/>
        </w:rPr>
        <w:lastRenderedPageBreak/>
        <w:t>A</w:t>
      </w:r>
      <w:r w:rsidR="00D30596" w:rsidRPr="007F61CC">
        <w:rPr>
          <w:rFonts w:ascii="Times New Roman" w:hAnsi="Times New Roman" w:cs="Times New Roman"/>
          <w:b/>
          <w:bCs/>
          <w:sz w:val="24"/>
          <w:szCs w:val="24"/>
          <w:lang w:val="en-US"/>
        </w:rPr>
        <w:t>bstract</w:t>
      </w:r>
      <w:r w:rsidR="00EF72BA" w:rsidRPr="007F61CC">
        <w:rPr>
          <w:rFonts w:ascii="Times New Roman" w:hAnsi="Times New Roman" w:cs="Times New Roman"/>
          <w:b/>
          <w:bCs/>
          <w:sz w:val="24"/>
          <w:szCs w:val="24"/>
          <w:lang w:val="en-US"/>
        </w:rPr>
        <w:t>.</w:t>
      </w:r>
      <w:bookmarkStart w:id="0" w:name="_Hlk207290193"/>
      <w:r w:rsidR="00EF72BA" w:rsidRPr="007F61CC">
        <w:rPr>
          <w:rFonts w:ascii="Times New Roman" w:hAnsi="Times New Roman" w:cs="Times New Roman"/>
          <w:sz w:val="24"/>
          <w:szCs w:val="24"/>
          <w:lang w:val="en-US"/>
        </w:rPr>
        <w:t xml:space="preserve"> </w:t>
      </w:r>
      <w:r w:rsidR="00222849">
        <w:rPr>
          <w:rFonts w:ascii="Times New Roman" w:hAnsi="Times New Roman" w:cs="Times New Roman"/>
          <w:sz w:val="24"/>
          <w:szCs w:val="24"/>
          <w:lang w:val="en-US"/>
        </w:rPr>
        <w:t xml:space="preserve">Text in one paragraph. The length is </w:t>
      </w:r>
      <w:r w:rsidR="00222849" w:rsidRPr="00A92BFF">
        <w:rPr>
          <w:rFonts w:ascii="Times New Roman" w:hAnsi="Times New Roman" w:cs="Times New Roman"/>
          <w:b/>
          <w:bCs/>
          <w:sz w:val="24"/>
          <w:szCs w:val="24"/>
          <w:u w:val="single"/>
          <w:lang w:val="en-US"/>
        </w:rPr>
        <w:t>up to 250 words</w:t>
      </w:r>
      <w:r w:rsidR="00222849">
        <w:rPr>
          <w:rFonts w:ascii="Times New Roman" w:hAnsi="Times New Roman" w:cs="Times New Roman"/>
          <w:sz w:val="24"/>
          <w:szCs w:val="24"/>
          <w:lang w:val="en-US"/>
        </w:rPr>
        <w:t xml:space="preserve">. Do not include references but please </w:t>
      </w:r>
      <w:r w:rsidR="003626FF" w:rsidRPr="003626FF">
        <w:rPr>
          <w:rFonts w:ascii="Times New Roman" w:hAnsi="Times New Roman" w:cs="Times New Roman"/>
          <w:b/>
          <w:bCs/>
          <w:sz w:val="24"/>
          <w:szCs w:val="24"/>
          <w:u w:val="single"/>
          <w:lang w:val="en-US"/>
        </w:rPr>
        <w:t>do</w:t>
      </w:r>
      <w:r w:rsidR="003626FF">
        <w:rPr>
          <w:rFonts w:ascii="Times New Roman" w:hAnsi="Times New Roman" w:cs="Times New Roman"/>
          <w:sz w:val="24"/>
          <w:szCs w:val="24"/>
          <w:lang w:val="en-US"/>
        </w:rPr>
        <w:t xml:space="preserve"> </w:t>
      </w:r>
      <w:r w:rsidR="00222849">
        <w:rPr>
          <w:rFonts w:ascii="Times New Roman" w:hAnsi="Times New Roman" w:cs="Times New Roman"/>
          <w:sz w:val="24"/>
          <w:szCs w:val="24"/>
          <w:lang w:val="en-US"/>
        </w:rPr>
        <w:t>include names of new taxa and the main results and conclusions.</w:t>
      </w:r>
    </w:p>
    <w:bookmarkEnd w:id="0"/>
    <w:p w14:paraId="0111573D" w14:textId="24B79AAF" w:rsidR="00E04863" w:rsidRPr="00FC23CF" w:rsidRDefault="0083287E" w:rsidP="00FC23CF">
      <w:pPr>
        <w:spacing w:after="0" w:line="480" w:lineRule="auto"/>
        <w:rPr>
          <w:rFonts w:ascii="Times New Roman" w:hAnsi="Times New Roman" w:cs="Times New Roman"/>
          <w:sz w:val="24"/>
          <w:szCs w:val="24"/>
          <w:lang w:val="en-US"/>
        </w:rPr>
      </w:pPr>
      <w:r w:rsidRPr="007F61CC">
        <w:rPr>
          <w:rFonts w:ascii="Times New Roman" w:hAnsi="Times New Roman" w:cs="Times New Roman"/>
          <w:b/>
          <w:bCs/>
          <w:sz w:val="24"/>
          <w:szCs w:val="24"/>
          <w:lang w:val="en-US"/>
        </w:rPr>
        <w:t>Keywords</w:t>
      </w:r>
      <w:r w:rsidR="00D30596" w:rsidRPr="007F61CC">
        <w:rPr>
          <w:rFonts w:ascii="Times New Roman" w:hAnsi="Times New Roman" w:cs="Times New Roman"/>
          <w:b/>
          <w:bCs/>
          <w:sz w:val="24"/>
          <w:szCs w:val="24"/>
          <w:lang w:val="en-US"/>
        </w:rPr>
        <w:t>.</w:t>
      </w:r>
      <w:r w:rsidR="003B71FC" w:rsidRPr="007F61CC">
        <w:rPr>
          <w:rFonts w:ascii="Times New Roman" w:hAnsi="Times New Roman" w:cs="Times New Roman"/>
          <w:sz w:val="24"/>
          <w:szCs w:val="24"/>
          <w:lang w:val="en-US"/>
        </w:rPr>
        <w:t xml:space="preserve"> </w:t>
      </w:r>
      <w:r w:rsidR="00FC23CF" w:rsidRPr="00FC23CF">
        <w:rPr>
          <w:rFonts w:ascii="Times New Roman" w:hAnsi="Times New Roman" w:cs="Times New Roman"/>
          <w:sz w:val="24"/>
          <w:szCs w:val="24"/>
          <w:lang w:val="en-US"/>
        </w:rPr>
        <w:t>Not</w:t>
      </w:r>
      <w:r w:rsidR="00BE2838">
        <w:rPr>
          <w:rFonts w:ascii="Times New Roman" w:hAnsi="Times New Roman" w:cs="Times New Roman"/>
          <w:sz w:val="24"/>
          <w:szCs w:val="24"/>
          <w:lang w:val="en-US"/>
        </w:rPr>
        <w:t>.</w:t>
      </w:r>
      <w:r w:rsidR="00FC23CF" w:rsidRPr="00FC23CF">
        <w:rPr>
          <w:rFonts w:ascii="Times New Roman" w:hAnsi="Times New Roman" w:cs="Times New Roman"/>
          <w:sz w:val="24"/>
          <w:szCs w:val="24"/>
          <w:lang w:val="en-US"/>
        </w:rPr>
        <w:t xml:space="preserve"> </w:t>
      </w:r>
      <w:r w:rsidR="00BE2838">
        <w:rPr>
          <w:rFonts w:ascii="Times New Roman" w:hAnsi="Times New Roman" w:cs="Times New Roman"/>
          <w:sz w:val="24"/>
          <w:szCs w:val="24"/>
          <w:lang w:val="en-US"/>
        </w:rPr>
        <w:t>M</w:t>
      </w:r>
      <w:r w:rsidR="00BE2838" w:rsidRPr="00FC23CF">
        <w:rPr>
          <w:rFonts w:ascii="Times New Roman" w:hAnsi="Times New Roman" w:cs="Times New Roman"/>
          <w:sz w:val="24"/>
          <w:szCs w:val="24"/>
          <w:lang w:val="en-US"/>
        </w:rPr>
        <w:t>ore</w:t>
      </w:r>
      <w:r w:rsidR="00BE2838">
        <w:rPr>
          <w:rFonts w:ascii="Times New Roman" w:hAnsi="Times New Roman" w:cs="Times New Roman"/>
          <w:sz w:val="24"/>
          <w:szCs w:val="24"/>
          <w:lang w:val="en-US"/>
        </w:rPr>
        <w:t>.</w:t>
      </w:r>
      <w:r w:rsidR="00BE2838" w:rsidRPr="00FC23CF">
        <w:rPr>
          <w:rFonts w:ascii="Times New Roman" w:hAnsi="Times New Roman" w:cs="Times New Roman"/>
          <w:sz w:val="24"/>
          <w:szCs w:val="24"/>
          <w:lang w:val="en-US"/>
        </w:rPr>
        <w:t xml:space="preserve"> </w:t>
      </w:r>
      <w:proofErr w:type="gramStart"/>
      <w:r w:rsidR="00BE2838">
        <w:rPr>
          <w:rFonts w:ascii="Times New Roman" w:hAnsi="Times New Roman" w:cs="Times New Roman"/>
          <w:sz w:val="24"/>
          <w:szCs w:val="24"/>
          <w:lang w:val="en-US"/>
        </w:rPr>
        <w:t>T</w:t>
      </w:r>
      <w:r w:rsidR="00BE2838" w:rsidRPr="00FC23CF">
        <w:rPr>
          <w:rFonts w:ascii="Times New Roman" w:hAnsi="Times New Roman" w:cs="Times New Roman"/>
          <w:sz w:val="24"/>
          <w:szCs w:val="24"/>
          <w:lang w:val="en-US"/>
        </w:rPr>
        <w:t>han</w:t>
      </w:r>
      <w:proofErr w:type="gramEnd"/>
      <w:r w:rsidR="00BE2838">
        <w:rPr>
          <w:rFonts w:ascii="Times New Roman" w:hAnsi="Times New Roman" w:cs="Times New Roman"/>
          <w:sz w:val="24"/>
          <w:szCs w:val="24"/>
          <w:lang w:val="en-US"/>
        </w:rPr>
        <w:t>.</w:t>
      </w:r>
      <w:r w:rsidR="00BE2838" w:rsidRPr="00FC23CF">
        <w:rPr>
          <w:rFonts w:ascii="Times New Roman" w:hAnsi="Times New Roman" w:cs="Times New Roman"/>
          <w:sz w:val="24"/>
          <w:szCs w:val="24"/>
          <w:lang w:val="en-US"/>
        </w:rPr>
        <w:t xml:space="preserve"> </w:t>
      </w:r>
      <w:r w:rsidR="00BE2838">
        <w:rPr>
          <w:rFonts w:ascii="Times New Roman" w:hAnsi="Times New Roman" w:cs="Times New Roman"/>
          <w:sz w:val="24"/>
          <w:szCs w:val="24"/>
          <w:lang w:val="en-US"/>
        </w:rPr>
        <w:t>E</w:t>
      </w:r>
      <w:r w:rsidR="00BE2838" w:rsidRPr="00FC23CF">
        <w:rPr>
          <w:rFonts w:ascii="Times New Roman" w:hAnsi="Times New Roman" w:cs="Times New Roman"/>
          <w:sz w:val="24"/>
          <w:szCs w:val="24"/>
          <w:lang w:val="en-US"/>
        </w:rPr>
        <w:t>ight</w:t>
      </w:r>
      <w:r w:rsidR="00BE2838">
        <w:rPr>
          <w:rFonts w:ascii="Times New Roman" w:hAnsi="Times New Roman" w:cs="Times New Roman"/>
          <w:sz w:val="24"/>
          <w:szCs w:val="24"/>
          <w:lang w:val="en-US"/>
        </w:rPr>
        <w:t>.</w:t>
      </w:r>
      <w:r w:rsidR="00BE2838" w:rsidRPr="00FC23CF">
        <w:rPr>
          <w:rFonts w:ascii="Times New Roman" w:hAnsi="Times New Roman" w:cs="Times New Roman"/>
          <w:sz w:val="24"/>
          <w:szCs w:val="24"/>
          <w:lang w:val="en-US"/>
        </w:rPr>
        <w:t xml:space="preserve"> </w:t>
      </w:r>
      <w:r w:rsidR="00BE2838">
        <w:rPr>
          <w:rFonts w:ascii="Times New Roman" w:hAnsi="Times New Roman" w:cs="Times New Roman"/>
          <w:sz w:val="24"/>
          <w:szCs w:val="24"/>
          <w:lang w:val="en-US"/>
        </w:rPr>
        <w:t>K</w:t>
      </w:r>
      <w:r w:rsidR="00BE2838" w:rsidRPr="00FC23CF">
        <w:rPr>
          <w:rFonts w:ascii="Times New Roman" w:hAnsi="Times New Roman" w:cs="Times New Roman"/>
          <w:sz w:val="24"/>
          <w:szCs w:val="24"/>
          <w:lang w:val="en-US"/>
        </w:rPr>
        <w:t>eywords</w:t>
      </w:r>
      <w:r w:rsidR="00BE2838">
        <w:rPr>
          <w:rFonts w:ascii="Times New Roman" w:hAnsi="Times New Roman" w:cs="Times New Roman"/>
          <w:sz w:val="24"/>
          <w:szCs w:val="24"/>
          <w:lang w:val="en-US"/>
        </w:rPr>
        <w:t>.</w:t>
      </w:r>
    </w:p>
    <w:p w14:paraId="54838C65" w14:textId="267C131D" w:rsidR="00A92BFF" w:rsidRPr="00A92BFF" w:rsidRDefault="008268C6" w:rsidP="00A92BFF">
      <w:pPr>
        <w:pStyle w:val="NormalWeb"/>
        <w:spacing w:before="0" w:beforeAutospacing="0" w:after="0" w:afterAutospacing="0" w:line="480" w:lineRule="auto"/>
        <w:rPr>
          <w:lang w:val="en-US"/>
        </w:rPr>
      </w:pPr>
      <w:proofErr w:type="spellStart"/>
      <w:r w:rsidRPr="00A92BFF">
        <w:rPr>
          <w:b/>
          <w:bCs/>
          <w:lang w:val="en-US"/>
        </w:rPr>
        <w:t>Resumen</w:t>
      </w:r>
      <w:proofErr w:type="spellEnd"/>
      <w:r w:rsidR="00B02C0D" w:rsidRPr="00A92BFF">
        <w:rPr>
          <w:b/>
          <w:bCs/>
          <w:lang w:val="en-US"/>
        </w:rPr>
        <w:t xml:space="preserve">. </w:t>
      </w:r>
      <w:r w:rsidR="00FC23CF" w:rsidRPr="00FC23CF">
        <w:rPr>
          <w:lang w:val="en-US"/>
        </w:rPr>
        <w:t xml:space="preserve">TITLE TRANSLATED INTO SPANISH IN UPPER CASE. </w:t>
      </w:r>
      <w:bookmarkStart w:id="1" w:name="_Hlk207289172"/>
      <w:r w:rsidR="00A92BFF" w:rsidRPr="00A92BFF">
        <w:rPr>
          <w:rFonts w:eastAsia="Arial"/>
          <w:color w:val="000000" w:themeColor="text1"/>
          <w:lang w:val="en-US"/>
        </w:rPr>
        <w:t>Then, write the Spanish version of the abstract.</w:t>
      </w:r>
      <w:bookmarkEnd w:id="1"/>
    </w:p>
    <w:p w14:paraId="0E64EB71" w14:textId="39C58635" w:rsidR="0021474E" w:rsidRDefault="008160A3" w:rsidP="00A92BFF">
      <w:pPr>
        <w:pStyle w:val="NormalWeb"/>
        <w:spacing w:before="0" w:beforeAutospacing="0" w:after="0" w:afterAutospacing="0" w:line="480" w:lineRule="auto"/>
        <w:rPr>
          <w:lang w:val="en-US"/>
        </w:rPr>
      </w:pPr>
      <w:r w:rsidRPr="00A92BFF">
        <w:rPr>
          <w:b/>
          <w:bCs/>
          <w:lang w:val="en-US"/>
        </w:rPr>
        <w:t>Palabras clave.</w:t>
      </w:r>
      <w:r w:rsidR="00B37C13">
        <w:rPr>
          <w:b/>
          <w:bCs/>
          <w:lang w:val="en-US"/>
        </w:rPr>
        <w:t xml:space="preserve"> </w:t>
      </w:r>
      <w:r w:rsidR="00BE2838">
        <w:rPr>
          <w:lang w:val="en-US"/>
        </w:rPr>
        <w:t xml:space="preserve">Not. More. </w:t>
      </w:r>
      <w:proofErr w:type="gramStart"/>
      <w:r w:rsidR="00BE2838">
        <w:rPr>
          <w:lang w:val="en-US"/>
        </w:rPr>
        <w:t>Than</w:t>
      </w:r>
      <w:proofErr w:type="gramEnd"/>
      <w:r w:rsidR="00BE2838">
        <w:rPr>
          <w:lang w:val="en-US"/>
        </w:rPr>
        <w:t xml:space="preserve">. Eight. </w:t>
      </w:r>
      <w:proofErr w:type="spellStart"/>
      <w:r w:rsidR="00BE2838">
        <w:rPr>
          <w:lang w:val="en-US"/>
        </w:rPr>
        <w:t>Ketwords</w:t>
      </w:r>
      <w:proofErr w:type="spellEnd"/>
      <w:r w:rsidR="00BE2838">
        <w:rPr>
          <w:lang w:val="en-US"/>
        </w:rPr>
        <w:t>. In. Spanish</w:t>
      </w:r>
      <w:r w:rsidR="00A92BFF" w:rsidRPr="00FC23CF">
        <w:rPr>
          <w:lang w:val="en-US"/>
        </w:rPr>
        <w:t>.</w:t>
      </w:r>
    </w:p>
    <w:p w14:paraId="3E52E9AD" w14:textId="0810FA74" w:rsidR="00FC23CF" w:rsidRPr="00A92BFF" w:rsidRDefault="00FC23CF" w:rsidP="00A92BFF">
      <w:pPr>
        <w:pStyle w:val="NormalWeb"/>
        <w:spacing w:before="0" w:beforeAutospacing="0" w:after="0" w:afterAutospacing="0" w:line="480" w:lineRule="auto"/>
        <w:rPr>
          <w:lang w:val="en-US"/>
        </w:rPr>
      </w:pPr>
      <w:r w:rsidRPr="00A92BFF">
        <w:rPr>
          <w:lang w:val="en-US"/>
        </w:rPr>
        <w:br w:type="page"/>
      </w:r>
    </w:p>
    <w:p w14:paraId="033928F1" w14:textId="535FDFDE" w:rsidR="00FC23CF" w:rsidRPr="008A0F1D" w:rsidRDefault="00FC23CF" w:rsidP="00A92BFF">
      <w:pPr>
        <w:spacing w:after="0" w:line="480" w:lineRule="auto"/>
        <w:rPr>
          <w:rFonts w:ascii="Times New Roman" w:hAnsi="Times New Roman" w:cs="Times New Roman"/>
          <w:b/>
          <w:bCs/>
          <w:smallCaps/>
          <w:sz w:val="24"/>
          <w:szCs w:val="24"/>
          <w:lang w:val="en-US"/>
        </w:rPr>
      </w:pPr>
      <w:r w:rsidRPr="008A0F1D">
        <w:rPr>
          <w:rFonts w:ascii="Times New Roman" w:hAnsi="Times New Roman" w:cs="Times New Roman"/>
          <w:b/>
          <w:bCs/>
          <w:smallCaps/>
          <w:sz w:val="24"/>
          <w:szCs w:val="24"/>
          <w:lang w:val="en-US"/>
        </w:rPr>
        <w:lastRenderedPageBreak/>
        <w:t>INTRODUCTION</w:t>
      </w:r>
    </w:p>
    <w:p w14:paraId="675CF997" w14:textId="39C651E8" w:rsidR="00FA0798" w:rsidRDefault="00DE5D78" w:rsidP="00A92BFF">
      <w:pPr>
        <w:spacing w:after="0" w:line="480" w:lineRule="auto"/>
        <w:rPr>
          <w:rFonts w:ascii="Times New Roman" w:hAnsi="Times New Roman" w:cs="Times New Roman"/>
          <w:sz w:val="24"/>
          <w:szCs w:val="24"/>
          <w:lang w:val="en-US"/>
        </w:rPr>
      </w:pPr>
      <w:r>
        <w:rPr>
          <w:rFonts w:ascii="Times New Roman" w:hAnsi="Times New Roman" w:cs="Times New Roman"/>
          <w:smallCaps/>
          <w:sz w:val="24"/>
          <w:szCs w:val="24"/>
          <w:lang w:val="en-US"/>
        </w:rPr>
        <w:tab/>
      </w:r>
      <w:r w:rsidRPr="00DE5D78">
        <w:rPr>
          <w:rFonts w:ascii="Times New Roman" w:hAnsi="Times New Roman" w:cs="Times New Roman"/>
          <w:sz w:val="24"/>
          <w:szCs w:val="24"/>
          <w:lang w:val="en-US"/>
        </w:rPr>
        <w:t>Use this section to introduce the</w:t>
      </w:r>
      <w:r w:rsidR="00C657CC">
        <w:rPr>
          <w:rFonts w:ascii="Times New Roman" w:hAnsi="Times New Roman" w:cs="Times New Roman"/>
          <w:sz w:val="24"/>
          <w:szCs w:val="24"/>
          <w:lang w:val="en-US"/>
        </w:rPr>
        <w:t xml:space="preserve"> subject of the manuscript</w:t>
      </w:r>
      <w:r>
        <w:rPr>
          <w:rFonts w:ascii="Times New Roman" w:hAnsi="Times New Roman" w:cs="Times New Roman"/>
          <w:sz w:val="24"/>
          <w:szCs w:val="24"/>
          <w:lang w:val="en-US"/>
        </w:rPr>
        <w:t xml:space="preserve">. All paragraphs </w:t>
      </w:r>
      <w:proofErr w:type="gramStart"/>
      <w:r>
        <w:rPr>
          <w:rFonts w:ascii="Times New Roman" w:hAnsi="Times New Roman" w:cs="Times New Roman"/>
          <w:sz w:val="24"/>
          <w:szCs w:val="24"/>
          <w:lang w:val="en-US"/>
        </w:rPr>
        <w:t>have to</w:t>
      </w:r>
      <w:proofErr w:type="gramEnd"/>
      <w:r>
        <w:rPr>
          <w:rFonts w:ascii="Times New Roman" w:hAnsi="Times New Roman" w:cs="Times New Roman"/>
          <w:sz w:val="24"/>
          <w:szCs w:val="24"/>
          <w:lang w:val="en-US"/>
        </w:rPr>
        <w:t xml:space="preserve"> start with a first-line indent. </w:t>
      </w:r>
      <w:r w:rsidR="003E0D87">
        <w:rPr>
          <w:rFonts w:ascii="Times New Roman" w:hAnsi="Times New Roman" w:cs="Times New Roman"/>
          <w:sz w:val="24"/>
          <w:szCs w:val="24"/>
          <w:lang w:val="en-US"/>
        </w:rPr>
        <w:t>P</w:t>
      </w:r>
      <w:r>
        <w:rPr>
          <w:rFonts w:ascii="Times New Roman" w:hAnsi="Times New Roman" w:cs="Times New Roman"/>
          <w:sz w:val="24"/>
          <w:szCs w:val="24"/>
          <w:lang w:val="en-US"/>
        </w:rPr>
        <w:t>repare the manuscript in an A4 size with normal boundaries (top/bottom: 2.5 cm; left/right: 3 cm), Times New Roman font, 12 pt, left-justified, and double-spaced.</w:t>
      </w:r>
    </w:p>
    <w:p w14:paraId="7D4CE30E" w14:textId="55213F8D" w:rsidR="00DE5D78" w:rsidRDefault="00DE5D78" w:rsidP="00A92BFF">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ab/>
        <w:t xml:space="preserve">Use the last part of the introduction to </w:t>
      </w:r>
      <w:r w:rsidR="00320980" w:rsidRPr="00320980">
        <w:rPr>
          <w:rFonts w:ascii="Times New Roman" w:hAnsi="Times New Roman" w:cs="Times New Roman"/>
          <w:sz w:val="24"/>
          <w:szCs w:val="24"/>
          <w:lang w:val="en-US"/>
        </w:rPr>
        <w:t>outline the objectives of the study</w:t>
      </w:r>
      <w:r w:rsidR="00320980">
        <w:rPr>
          <w:rFonts w:ascii="Times New Roman" w:hAnsi="Times New Roman" w:cs="Times New Roman"/>
          <w:sz w:val="24"/>
          <w:szCs w:val="24"/>
          <w:lang w:val="en-US"/>
        </w:rPr>
        <w:t>.</w:t>
      </w:r>
    </w:p>
    <w:p w14:paraId="6DB04FB1" w14:textId="77777777" w:rsidR="00E21B56" w:rsidRPr="00DE5D78" w:rsidRDefault="00E21B56" w:rsidP="00A92BFF">
      <w:pPr>
        <w:spacing w:after="0" w:line="480" w:lineRule="auto"/>
        <w:rPr>
          <w:rFonts w:ascii="Times New Roman" w:hAnsi="Times New Roman" w:cs="Times New Roman"/>
          <w:sz w:val="24"/>
          <w:szCs w:val="24"/>
          <w:lang w:val="en-US"/>
        </w:rPr>
      </w:pPr>
    </w:p>
    <w:p w14:paraId="2234DE5F" w14:textId="6967A09A" w:rsidR="00320980" w:rsidRPr="008A0F1D" w:rsidRDefault="00EB4D9A" w:rsidP="00A92BFF">
      <w:pPr>
        <w:spacing w:after="0" w:line="480" w:lineRule="auto"/>
        <w:rPr>
          <w:rFonts w:ascii="Times New Roman" w:hAnsi="Times New Roman" w:cs="Times New Roman"/>
          <w:b/>
          <w:bCs/>
          <w:sz w:val="24"/>
          <w:szCs w:val="24"/>
          <w:lang w:val="en-US"/>
        </w:rPr>
      </w:pPr>
      <w:r w:rsidRPr="008A0F1D">
        <w:rPr>
          <w:rFonts w:ascii="Times New Roman" w:hAnsi="Times New Roman" w:cs="Times New Roman"/>
          <w:b/>
          <w:bCs/>
          <w:sz w:val="24"/>
          <w:szCs w:val="24"/>
          <w:lang w:val="en-US"/>
        </w:rPr>
        <w:t>MATERIALS AND MET</w:t>
      </w:r>
      <w:r w:rsidR="001B4D59" w:rsidRPr="008A0F1D">
        <w:rPr>
          <w:rFonts w:ascii="Times New Roman" w:hAnsi="Times New Roman" w:cs="Times New Roman"/>
          <w:b/>
          <w:bCs/>
          <w:sz w:val="24"/>
          <w:szCs w:val="24"/>
          <w:lang w:val="en-US"/>
        </w:rPr>
        <w:t>H</w:t>
      </w:r>
      <w:r w:rsidRPr="008A0F1D">
        <w:rPr>
          <w:rFonts w:ascii="Times New Roman" w:hAnsi="Times New Roman" w:cs="Times New Roman"/>
          <w:b/>
          <w:bCs/>
          <w:sz w:val="24"/>
          <w:szCs w:val="24"/>
          <w:lang w:val="en-US"/>
        </w:rPr>
        <w:t>ODS</w:t>
      </w:r>
    </w:p>
    <w:p w14:paraId="67B8A9A4" w14:textId="77777777" w:rsidR="003E0D87" w:rsidRDefault="00320980" w:rsidP="00A92BFF">
      <w:pPr>
        <w:spacing w:after="0" w:line="480" w:lineRule="auto"/>
        <w:rPr>
          <w:lang w:val="en-US"/>
        </w:rPr>
      </w:pPr>
      <w:r w:rsidRPr="008A0F1D">
        <w:rPr>
          <w:rFonts w:ascii="Times New Roman" w:hAnsi="Times New Roman" w:cs="Times New Roman"/>
          <w:b/>
          <w:bCs/>
          <w:sz w:val="24"/>
          <w:szCs w:val="24"/>
          <w:lang w:val="en-US"/>
        </w:rPr>
        <w:t>Material</w:t>
      </w:r>
    </w:p>
    <w:p w14:paraId="6FE4328C" w14:textId="7DF16A4D" w:rsidR="00320980" w:rsidRPr="00BD3B50" w:rsidRDefault="00B37C13" w:rsidP="00A92BFF">
      <w:pPr>
        <w:spacing w:after="0" w:line="480" w:lineRule="auto"/>
        <w:rPr>
          <w:rFonts w:ascii="Times New Roman" w:hAnsi="Times New Roman" w:cs="Times New Roman"/>
          <w:sz w:val="24"/>
          <w:szCs w:val="24"/>
          <w:lang w:val="en-US"/>
        </w:rPr>
      </w:pPr>
      <w:r>
        <w:rPr>
          <w:rFonts w:ascii="Times New Roman" w:hAnsi="Times New Roman" w:cs="Times New Roman"/>
          <w:b/>
          <w:bCs/>
          <w:sz w:val="24"/>
          <w:szCs w:val="24"/>
          <w:lang w:val="en-US"/>
        </w:rPr>
        <w:tab/>
      </w:r>
      <w:r w:rsidR="00BD3B50" w:rsidRPr="00BD3B50">
        <w:rPr>
          <w:rFonts w:ascii="Times New Roman" w:hAnsi="Times New Roman" w:cs="Times New Roman"/>
          <w:sz w:val="24"/>
          <w:szCs w:val="24"/>
          <w:lang w:val="en-US"/>
        </w:rPr>
        <w:t xml:space="preserve">This section should include </w:t>
      </w:r>
      <w:r w:rsidR="00C657CC">
        <w:rPr>
          <w:rFonts w:ascii="Times New Roman" w:hAnsi="Times New Roman" w:cs="Times New Roman"/>
          <w:sz w:val="24"/>
          <w:szCs w:val="24"/>
          <w:lang w:val="en-US"/>
        </w:rPr>
        <w:t xml:space="preserve">all the relevant </w:t>
      </w:r>
      <w:r w:rsidR="00BD3B50" w:rsidRPr="00BD3B50">
        <w:rPr>
          <w:rFonts w:ascii="Times New Roman" w:hAnsi="Times New Roman" w:cs="Times New Roman"/>
          <w:sz w:val="24"/>
          <w:szCs w:val="24"/>
          <w:lang w:val="en-US"/>
        </w:rPr>
        <w:t xml:space="preserve">information on </w:t>
      </w:r>
      <w:r w:rsidR="00C657CC">
        <w:rPr>
          <w:rFonts w:ascii="Times New Roman" w:hAnsi="Times New Roman" w:cs="Times New Roman"/>
          <w:sz w:val="24"/>
          <w:szCs w:val="24"/>
          <w:lang w:val="en-US"/>
        </w:rPr>
        <w:t xml:space="preserve">the </w:t>
      </w:r>
      <w:r w:rsidR="00BD3B50" w:rsidRPr="00BD3B50">
        <w:rPr>
          <w:rFonts w:ascii="Times New Roman" w:hAnsi="Times New Roman" w:cs="Times New Roman"/>
          <w:sz w:val="24"/>
          <w:szCs w:val="24"/>
          <w:lang w:val="en-US"/>
        </w:rPr>
        <w:t>sample</w:t>
      </w:r>
      <w:r w:rsidR="00C657CC">
        <w:rPr>
          <w:rFonts w:ascii="Times New Roman" w:hAnsi="Times New Roman" w:cs="Times New Roman"/>
          <w:sz w:val="24"/>
          <w:szCs w:val="24"/>
          <w:lang w:val="en-US"/>
        </w:rPr>
        <w:t xml:space="preserve"> analyzed. </w:t>
      </w:r>
      <w:r w:rsidR="00BD3B50" w:rsidRPr="00BD3B50">
        <w:rPr>
          <w:rFonts w:ascii="Times New Roman" w:hAnsi="Times New Roman" w:cs="Times New Roman"/>
          <w:sz w:val="24"/>
          <w:szCs w:val="24"/>
          <w:lang w:val="en-US"/>
        </w:rPr>
        <w:t>(acronyms should comply</w:t>
      </w:r>
      <w:r w:rsidR="00BD3B50">
        <w:rPr>
          <w:rFonts w:ascii="Times New Roman" w:hAnsi="Times New Roman" w:cs="Times New Roman"/>
          <w:sz w:val="24"/>
          <w:szCs w:val="24"/>
          <w:lang w:val="en-US"/>
        </w:rPr>
        <w:t xml:space="preserve"> with</w:t>
      </w:r>
      <w:r w:rsidR="00BD3B50" w:rsidRPr="00BD3B50">
        <w:rPr>
          <w:rFonts w:ascii="Times New Roman" w:hAnsi="Times New Roman" w:cs="Times New Roman"/>
          <w:sz w:val="24"/>
          <w:szCs w:val="24"/>
          <w:lang w:val="en-US"/>
        </w:rPr>
        <w:t xml:space="preserve"> those mentioned in Institutional </w:t>
      </w:r>
      <w:r w:rsidR="00BD3B50">
        <w:rPr>
          <w:rFonts w:ascii="Times New Roman" w:hAnsi="Times New Roman" w:cs="Times New Roman"/>
          <w:sz w:val="24"/>
          <w:szCs w:val="24"/>
          <w:lang w:val="en-US"/>
        </w:rPr>
        <w:t>a</w:t>
      </w:r>
      <w:r w:rsidR="00BD3B50" w:rsidRPr="00BD3B50">
        <w:rPr>
          <w:rFonts w:ascii="Times New Roman" w:hAnsi="Times New Roman" w:cs="Times New Roman"/>
          <w:sz w:val="24"/>
          <w:szCs w:val="24"/>
          <w:lang w:val="en-US"/>
        </w:rPr>
        <w:t>bbreviations).</w:t>
      </w:r>
      <w:r w:rsidR="00C657CC">
        <w:rPr>
          <w:rFonts w:ascii="Times New Roman" w:hAnsi="Times New Roman" w:cs="Times New Roman"/>
          <w:sz w:val="24"/>
          <w:szCs w:val="24"/>
          <w:lang w:val="en-US"/>
        </w:rPr>
        <w:t xml:space="preserve"> </w:t>
      </w:r>
      <w:r w:rsidR="00E7590D">
        <w:rPr>
          <w:rFonts w:ascii="Times New Roman" w:hAnsi="Times New Roman" w:cs="Times New Roman"/>
          <w:sz w:val="24"/>
          <w:szCs w:val="24"/>
          <w:lang w:val="en-US"/>
        </w:rPr>
        <w:t>Specimen identification codes (such as collection numbers) must be provided for every specimen considered in the manuscript.</w:t>
      </w:r>
    </w:p>
    <w:p w14:paraId="44BE873C" w14:textId="77777777" w:rsidR="003E0D87" w:rsidRDefault="007F2A1F" w:rsidP="00A92BFF">
      <w:pPr>
        <w:spacing w:after="0" w:line="480" w:lineRule="auto"/>
        <w:rPr>
          <w:rFonts w:ascii="Times New Roman" w:hAnsi="Times New Roman" w:cs="Times New Roman"/>
          <w:b/>
          <w:bCs/>
          <w:sz w:val="24"/>
          <w:szCs w:val="24"/>
          <w:lang w:val="en-US"/>
        </w:rPr>
      </w:pPr>
      <w:r>
        <w:rPr>
          <w:rFonts w:ascii="Times New Roman" w:hAnsi="Times New Roman" w:cs="Times New Roman"/>
          <w:b/>
          <w:bCs/>
          <w:sz w:val="24"/>
          <w:szCs w:val="24"/>
          <w:lang w:val="en-US"/>
        </w:rPr>
        <w:t>Methods</w:t>
      </w:r>
    </w:p>
    <w:p w14:paraId="380B63EF" w14:textId="2920E0AA" w:rsidR="00BD3B50" w:rsidRPr="00BD3B50" w:rsidRDefault="00B37C13" w:rsidP="00A92BFF">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ab/>
      </w:r>
      <w:r w:rsidR="00BD3B50" w:rsidRPr="00BD3B50">
        <w:rPr>
          <w:rFonts w:ascii="Times New Roman" w:hAnsi="Times New Roman" w:cs="Times New Roman"/>
          <w:sz w:val="24"/>
          <w:szCs w:val="24"/>
          <w:lang w:val="en-US"/>
        </w:rPr>
        <w:t>Specify abbreviations for measurements, ratios, indices, and any other parameter following their first mention in the text.</w:t>
      </w:r>
      <w:r w:rsidR="00BD3B50">
        <w:rPr>
          <w:rFonts w:ascii="Times New Roman" w:hAnsi="Times New Roman" w:cs="Times New Roman"/>
          <w:sz w:val="24"/>
          <w:szCs w:val="24"/>
          <w:lang w:val="en-US"/>
        </w:rPr>
        <w:t xml:space="preserve"> </w:t>
      </w:r>
      <w:r w:rsidR="00BD3B50" w:rsidRPr="00BD3B50">
        <w:rPr>
          <w:rFonts w:ascii="Times New Roman" w:hAnsi="Times New Roman" w:cs="Times New Roman"/>
          <w:sz w:val="24"/>
          <w:szCs w:val="24"/>
          <w:lang w:val="en-US"/>
        </w:rPr>
        <w:t>Include in this section all information related to phylogenetic, statistical, biogeographical methods, etc.</w:t>
      </w:r>
    </w:p>
    <w:p w14:paraId="0446C187" w14:textId="3DC4DAEB" w:rsidR="007F2A1F" w:rsidRPr="007F2A1F" w:rsidRDefault="007F2A1F" w:rsidP="007F2A1F">
      <w:pPr>
        <w:spacing w:after="0" w:line="480" w:lineRule="auto"/>
        <w:rPr>
          <w:rFonts w:ascii="Times New Roman" w:hAnsi="Times New Roman" w:cs="Times New Roman"/>
          <w:sz w:val="24"/>
          <w:szCs w:val="24"/>
          <w:lang w:val="en-US"/>
        </w:rPr>
      </w:pPr>
      <w:r w:rsidRPr="007F2A1F">
        <w:rPr>
          <w:rFonts w:ascii="Times New Roman" w:hAnsi="Times New Roman" w:cs="Times New Roman"/>
          <w:b/>
          <w:bCs/>
          <w:sz w:val="24"/>
          <w:szCs w:val="24"/>
          <w:lang w:val="en-US"/>
        </w:rPr>
        <w:t xml:space="preserve">Institutional </w:t>
      </w:r>
      <w:r w:rsidR="007F4819">
        <w:rPr>
          <w:rFonts w:ascii="Times New Roman" w:hAnsi="Times New Roman" w:cs="Times New Roman"/>
          <w:b/>
          <w:bCs/>
          <w:sz w:val="24"/>
          <w:szCs w:val="24"/>
          <w:lang w:val="en-US"/>
        </w:rPr>
        <w:t>acronyms</w:t>
      </w:r>
      <w:r w:rsidRPr="007F2A1F">
        <w:rPr>
          <w:rFonts w:ascii="Times New Roman" w:hAnsi="Times New Roman" w:cs="Times New Roman"/>
          <w:b/>
          <w:bCs/>
          <w:sz w:val="24"/>
          <w:szCs w:val="24"/>
          <w:lang w:val="en-US"/>
        </w:rPr>
        <w:t>.</w:t>
      </w:r>
      <w:r w:rsidRPr="007F2A1F">
        <w:rPr>
          <w:rFonts w:ascii="Times New Roman" w:hAnsi="Times New Roman" w:cs="Times New Roman"/>
          <w:sz w:val="24"/>
          <w:szCs w:val="24"/>
          <w:lang w:val="en-US"/>
        </w:rPr>
        <w:t xml:space="preserve"> </w:t>
      </w:r>
      <w:r w:rsidRPr="007F2A1F">
        <w:rPr>
          <w:rFonts w:ascii="Times New Roman" w:hAnsi="Times New Roman" w:cs="Times New Roman"/>
          <w:b/>
          <w:bCs/>
          <w:sz w:val="24"/>
          <w:szCs w:val="24"/>
          <w:lang w:val="en-US"/>
        </w:rPr>
        <w:t>ACRON</w:t>
      </w:r>
      <w:r w:rsidR="00455A60">
        <w:rPr>
          <w:rFonts w:ascii="Times New Roman" w:hAnsi="Times New Roman" w:cs="Times New Roman"/>
          <w:b/>
          <w:bCs/>
          <w:sz w:val="24"/>
          <w:szCs w:val="24"/>
          <w:lang w:val="en-US"/>
        </w:rPr>
        <w:t>-1</w:t>
      </w:r>
      <w:r w:rsidRPr="007F2A1F">
        <w:rPr>
          <w:rFonts w:ascii="Times New Roman" w:hAnsi="Times New Roman" w:cs="Times New Roman"/>
          <w:sz w:val="24"/>
          <w:szCs w:val="24"/>
          <w:lang w:val="en-US"/>
        </w:rPr>
        <w:t xml:space="preserve">, Institution name, City, Country; </w:t>
      </w:r>
      <w:r w:rsidRPr="007F2A1F">
        <w:rPr>
          <w:rFonts w:ascii="Times New Roman" w:hAnsi="Times New Roman" w:cs="Times New Roman"/>
          <w:b/>
          <w:bCs/>
          <w:sz w:val="24"/>
          <w:szCs w:val="24"/>
          <w:lang w:val="en-US"/>
        </w:rPr>
        <w:t>ACRON</w:t>
      </w:r>
      <w:r w:rsidR="00455A60">
        <w:rPr>
          <w:rFonts w:ascii="Times New Roman" w:hAnsi="Times New Roman" w:cs="Times New Roman"/>
          <w:b/>
          <w:bCs/>
          <w:sz w:val="24"/>
          <w:szCs w:val="24"/>
          <w:lang w:val="en-US"/>
        </w:rPr>
        <w:t>-2</w:t>
      </w:r>
      <w:r w:rsidRPr="007F2A1F">
        <w:rPr>
          <w:rFonts w:ascii="Times New Roman" w:hAnsi="Times New Roman" w:cs="Times New Roman"/>
          <w:sz w:val="24"/>
          <w:szCs w:val="24"/>
          <w:lang w:val="en-US"/>
        </w:rPr>
        <w:t>, Institution name, City, Country.</w:t>
      </w:r>
    </w:p>
    <w:p w14:paraId="42728C4D" w14:textId="77777777" w:rsidR="00E21B56" w:rsidRDefault="00E21B56" w:rsidP="007F2A1F">
      <w:pPr>
        <w:spacing w:after="0" w:line="480" w:lineRule="auto"/>
        <w:rPr>
          <w:rFonts w:ascii="Times New Roman" w:hAnsi="Times New Roman" w:cs="Times New Roman"/>
          <w:sz w:val="24"/>
          <w:szCs w:val="24"/>
          <w:lang w:val="en-US"/>
        </w:rPr>
      </w:pPr>
    </w:p>
    <w:p w14:paraId="1AE49308" w14:textId="1E21521B" w:rsidR="003E0D87" w:rsidRPr="007F2A1F" w:rsidRDefault="003E0D87" w:rsidP="007F2A1F">
      <w:pPr>
        <w:spacing w:after="0" w:line="480" w:lineRule="auto"/>
        <w:rPr>
          <w:rFonts w:ascii="Times New Roman" w:hAnsi="Times New Roman" w:cs="Times New Roman"/>
          <w:sz w:val="24"/>
          <w:szCs w:val="24"/>
          <w:lang w:val="en-US"/>
        </w:rPr>
      </w:pPr>
      <w:r w:rsidRPr="00B37C13">
        <w:rPr>
          <w:rFonts w:ascii="Times New Roman" w:hAnsi="Times New Roman" w:cs="Times New Roman"/>
          <w:b/>
          <w:bCs/>
          <w:sz w:val="24"/>
          <w:szCs w:val="24"/>
          <w:lang w:val="en-US"/>
        </w:rPr>
        <w:t>RESULTS</w:t>
      </w:r>
    </w:p>
    <w:p w14:paraId="2C2882A5" w14:textId="76E977B5" w:rsidR="00784693" w:rsidRPr="00314C33" w:rsidRDefault="00784693" w:rsidP="00E646A7">
      <w:pPr>
        <w:spacing w:after="0" w:line="480" w:lineRule="auto"/>
        <w:rPr>
          <w:rFonts w:ascii="Times New Roman" w:hAnsi="Times New Roman" w:cs="Times New Roman"/>
          <w:sz w:val="24"/>
          <w:szCs w:val="24"/>
          <w:u w:val="single"/>
          <w:lang w:val="en-US"/>
        </w:rPr>
      </w:pPr>
      <w:r w:rsidRPr="00314C33">
        <w:rPr>
          <w:rFonts w:ascii="Times New Roman" w:hAnsi="Times New Roman" w:cs="Times New Roman"/>
          <w:sz w:val="24"/>
          <w:szCs w:val="24"/>
          <w:u w:val="single"/>
          <w:lang w:val="en-US"/>
        </w:rPr>
        <w:t>Example</w:t>
      </w:r>
      <w:r w:rsidR="00671499">
        <w:rPr>
          <w:rFonts w:ascii="Times New Roman" w:hAnsi="Times New Roman" w:cs="Times New Roman"/>
          <w:sz w:val="24"/>
          <w:szCs w:val="24"/>
          <w:u w:val="single"/>
          <w:lang w:val="en-US"/>
        </w:rPr>
        <w:t xml:space="preserve"> of Systematic Paleontology</w:t>
      </w:r>
      <w:r w:rsidRPr="00314C33">
        <w:rPr>
          <w:rFonts w:ascii="Times New Roman" w:hAnsi="Times New Roman" w:cs="Times New Roman"/>
          <w:sz w:val="24"/>
          <w:szCs w:val="24"/>
          <w:u w:val="single"/>
          <w:lang w:val="en-US"/>
        </w:rPr>
        <w:t xml:space="preserve"> following the ICZN and the ICN:</w:t>
      </w:r>
    </w:p>
    <w:p w14:paraId="32AFE7BA" w14:textId="77777777" w:rsidR="00671499" w:rsidRDefault="00671499" w:rsidP="00671499">
      <w:pPr>
        <w:spacing w:after="0" w:line="480" w:lineRule="auto"/>
        <w:jc w:val="center"/>
        <w:rPr>
          <w:rFonts w:ascii="Times New Roman" w:hAnsi="Times New Roman" w:cs="Times New Roman"/>
          <w:sz w:val="24"/>
          <w:szCs w:val="24"/>
          <w:lang w:val="en-US"/>
        </w:rPr>
      </w:pPr>
      <w:r w:rsidRPr="00E258BD">
        <w:rPr>
          <w:rFonts w:ascii="Times New Roman" w:hAnsi="Times New Roman" w:cs="Times New Roman"/>
          <w:b/>
          <w:bCs/>
          <w:sz w:val="24"/>
          <w:szCs w:val="24"/>
          <w:lang w:val="en-US"/>
        </w:rPr>
        <w:t xml:space="preserve">SYSTEMATIC PALEONTOLOGY </w:t>
      </w:r>
      <w:r w:rsidRPr="00E258BD">
        <w:rPr>
          <w:rFonts w:ascii="Times New Roman" w:hAnsi="Times New Roman" w:cs="Times New Roman"/>
          <w:sz w:val="24"/>
          <w:szCs w:val="24"/>
          <w:lang w:val="en-US"/>
        </w:rPr>
        <w:t>(optional)</w:t>
      </w:r>
    </w:p>
    <w:p w14:paraId="0B3CBF73" w14:textId="36B9B48D" w:rsidR="00E646A7" w:rsidRPr="00E646A7" w:rsidRDefault="00E646A7" w:rsidP="00784693">
      <w:pPr>
        <w:spacing w:after="0" w:line="480" w:lineRule="auto"/>
        <w:jc w:val="center"/>
        <w:rPr>
          <w:rFonts w:ascii="Times New Roman" w:hAnsi="Times New Roman" w:cs="Times New Roman"/>
          <w:sz w:val="24"/>
          <w:szCs w:val="24"/>
          <w:lang w:val="en-US"/>
        </w:rPr>
      </w:pPr>
      <w:r w:rsidRPr="00E646A7">
        <w:rPr>
          <w:rFonts w:ascii="Times New Roman" w:hAnsi="Times New Roman" w:cs="Times New Roman"/>
          <w:sz w:val="24"/>
          <w:szCs w:val="24"/>
          <w:lang w:val="en-US"/>
        </w:rPr>
        <w:t>AOIDEA/AACEA Author, year</w:t>
      </w:r>
    </w:p>
    <w:p w14:paraId="34894AB0" w14:textId="10882E94" w:rsidR="00E646A7" w:rsidRPr="00E646A7" w:rsidRDefault="00E646A7" w:rsidP="00784693">
      <w:pPr>
        <w:spacing w:after="0" w:line="480" w:lineRule="auto"/>
        <w:jc w:val="center"/>
        <w:rPr>
          <w:rFonts w:ascii="Times New Roman" w:hAnsi="Times New Roman" w:cs="Times New Roman"/>
          <w:sz w:val="24"/>
          <w:szCs w:val="24"/>
          <w:lang w:val="en-US"/>
        </w:rPr>
      </w:pPr>
      <w:r w:rsidRPr="00E646A7">
        <w:rPr>
          <w:rFonts w:ascii="Times New Roman" w:hAnsi="Times New Roman" w:cs="Times New Roman"/>
          <w:sz w:val="24"/>
          <w:szCs w:val="24"/>
          <w:lang w:val="en-US"/>
        </w:rPr>
        <w:t>AIDAE/AACEAE Author, year sensu Author, year</w:t>
      </w:r>
    </w:p>
    <w:p w14:paraId="1203065A" w14:textId="735B1EB6" w:rsidR="00E646A7" w:rsidRPr="00E646A7" w:rsidRDefault="00E646A7" w:rsidP="00784693">
      <w:pPr>
        <w:spacing w:after="0" w:line="480" w:lineRule="auto"/>
        <w:jc w:val="center"/>
        <w:rPr>
          <w:rFonts w:ascii="Times New Roman" w:hAnsi="Times New Roman" w:cs="Times New Roman"/>
          <w:sz w:val="24"/>
          <w:szCs w:val="24"/>
          <w:lang w:val="en-US"/>
        </w:rPr>
      </w:pPr>
      <w:r w:rsidRPr="00E646A7">
        <w:rPr>
          <w:rFonts w:ascii="Times New Roman" w:hAnsi="Times New Roman" w:cs="Times New Roman"/>
          <w:sz w:val="24"/>
          <w:szCs w:val="24"/>
          <w:lang w:val="en-US"/>
        </w:rPr>
        <w:lastRenderedPageBreak/>
        <w:t>AINAE/AOIDEAE Author, year</w:t>
      </w:r>
    </w:p>
    <w:p w14:paraId="507EE240" w14:textId="5737D15D" w:rsidR="00E646A7" w:rsidRDefault="00784693" w:rsidP="00784693">
      <w:pPr>
        <w:spacing w:after="0"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Genus </w:t>
      </w:r>
      <w:r w:rsidRPr="00784693">
        <w:rPr>
          <w:rFonts w:ascii="Times New Roman" w:hAnsi="Times New Roman" w:cs="Times New Roman"/>
          <w:b/>
          <w:bCs/>
          <w:sz w:val="24"/>
          <w:szCs w:val="24"/>
          <w:lang w:val="en-US"/>
        </w:rPr>
        <w:t>Aus</w:t>
      </w:r>
      <w:r w:rsidR="00E646A7" w:rsidRPr="00E646A7">
        <w:rPr>
          <w:rFonts w:ascii="Times New Roman" w:hAnsi="Times New Roman" w:cs="Times New Roman"/>
          <w:sz w:val="24"/>
          <w:szCs w:val="24"/>
          <w:lang w:val="en-US"/>
        </w:rPr>
        <w:t xml:space="preserve"> Author, year</w:t>
      </w:r>
    </w:p>
    <w:p w14:paraId="0115F712" w14:textId="6230A5D3" w:rsidR="00784693" w:rsidRDefault="00784693" w:rsidP="00784693">
      <w:pPr>
        <w:spacing w:after="0" w:line="480" w:lineRule="auto"/>
        <w:rPr>
          <w:rFonts w:ascii="Times New Roman" w:hAnsi="Times New Roman" w:cs="Times New Roman"/>
          <w:sz w:val="24"/>
          <w:szCs w:val="24"/>
          <w:lang w:val="en-US"/>
        </w:rPr>
      </w:pPr>
      <w:r w:rsidRPr="00784693">
        <w:rPr>
          <w:rFonts w:ascii="Times New Roman" w:hAnsi="Times New Roman" w:cs="Times New Roman"/>
          <w:b/>
          <w:bCs/>
          <w:sz w:val="24"/>
          <w:szCs w:val="24"/>
          <w:lang w:val="en-US"/>
        </w:rPr>
        <w:t>Type species.</w:t>
      </w:r>
      <w:r>
        <w:rPr>
          <w:rFonts w:ascii="Times New Roman" w:hAnsi="Times New Roman" w:cs="Times New Roman"/>
          <w:sz w:val="24"/>
          <w:szCs w:val="24"/>
          <w:lang w:val="en-US"/>
        </w:rPr>
        <w:t xml:space="preserve"> </w:t>
      </w:r>
      <w:proofErr w:type="gramStart"/>
      <w:r w:rsidRPr="00784693">
        <w:rPr>
          <w:rFonts w:ascii="Times New Roman" w:hAnsi="Times New Roman" w:cs="Times New Roman"/>
          <w:i/>
          <w:iCs/>
          <w:sz w:val="24"/>
          <w:szCs w:val="24"/>
          <w:lang w:val="en-US"/>
        </w:rPr>
        <w:t>Aus</w:t>
      </w:r>
      <w:proofErr w:type="gramEnd"/>
      <w:r w:rsidRPr="00784693">
        <w:rPr>
          <w:rFonts w:ascii="Times New Roman" w:hAnsi="Times New Roman" w:cs="Times New Roman"/>
          <w:i/>
          <w:iCs/>
          <w:sz w:val="24"/>
          <w:szCs w:val="24"/>
          <w:lang w:val="en-US"/>
        </w:rPr>
        <w:t xml:space="preserve"> species</w:t>
      </w:r>
      <w:r w:rsidRPr="00784693">
        <w:rPr>
          <w:rFonts w:ascii="Times New Roman" w:hAnsi="Times New Roman" w:cs="Times New Roman"/>
          <w:sz w:val="24"/>
          <w:szCs w:val="24"/>
          <w:lang w:val="en-US"/>
        </w:rPr>
        <w:t xml:space="preserve"> Author, year. Short statement on its temporal/geographical distribution. Include information on its designation if needed.</w:t>
      </w:r>
    </w:p>
    <w:p w14:paraId="32F523CD" w14:textId="77777777" w:rsidR="00562E19" w:rsidRDefault="00562E19" w:rsidP="00784693">
      <w:pPr>
        <w:spacing w:after="0" w:line="480" w:lineRule="auto"/>
        <w:rPr>
          <w:rFonts w:ascii="Times New Roman" w:hAnsi="Times New Roman" w:cs="Times New Roman"/>
          <w:sz w:val="24"/>
          <w:szCs w:val="24"/>
          <w:lang w:val="en-US"/>
        </w:rPr>
      </w:pPr>
    </w:p>
    <w:p w14:paraId="6EB7DBCF" w14:textId="304E01A4" w:rsidR="00784693" w:rsidRDefault="00784693" w:rsidP="00784693">
      <w:pPr>
        <w:spacing w:after="0" w:line="480" w:lineRule="auto"/>
        <w:jc w:val="center"/>
        <w:rPr>
          <w:rFonts w:ascii="Times New Roman" w:hAnsi="Times New Roman" w:cs="Times New Roman"/>
          <w:sz w:val="24"/>
          <w:szCs w:val="24"/>
          <w:lang w:val="en-US"/>
        </w:rPr>
      </w:pPr>
      <w:proofErr w:type="gramStart"/>
      <w:r w:rsidRPr="00784693">
        <w:rPr>
          <w:rFonts w:ascii="Times New Roman" w:hAnsi="Times New Roman" w:cs="Times New Roman"/>
          <w:b/>
          <w:bCs/>
          <w:i/>
          <w:iCs/>
          <w:sz w:val="24"/>
          <w:szCs w:val="24"/>
          <w:lang w:val="en-US"/>
        </w:rPr>
        <w:t>Aus</w:t>
      </w:r>
      <w:proofErr w:type="gramEnd"/>
      <w:r w:rsidRPr="00784693">
        <w:rPr>
          <w:rFonts w:ascii="Times New Roman" w:hAnsi="Times New Roman" w:cs="Times New Roman"/>
          <w:b/>
          <w:bCs/>
          <w:i/>
          <w:iCs/>
          <w:sz w:val="24"/>
          <w:szCs w:val="24"/>
          <w:lang w:val="en-US"/>
        </w:rPr>
        <w:t xml:space="preserve"> species</w:t>
      </w:r>
      <w:r w:rsidRPr="00784693">
        <w:rPr>
          <w:rFonts w:ascii="Times New Roman" w:hAnsi="Times New Roman" w:cs="Times New Roman"/>
          <w:sz w:val="24"/>
          <w:szCs w:val="24"/>
          <w:lang w:val="en-US"/>
        </w:rPr>
        <w:t xml:space="preserve"> Author, year</w:t>
      </w:r>
    </w:p>
    <w:p w14:paraId="70B2890F" w14:textId="0A1B4E48" w:rsidR="00784693" w:rsidRDefault="00784693" w:rsidP="00784693">
      <w:pPr>
        <w:spacing w:after="0"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Figures 3</w:t>
      </w:r>
      <w:r w:rsidR="00721E04">
        <w:rPr>
          <w:rFonts w:ascii="Times New Roman" w:hAnsi="Times New Roman" w:cs="Times New Roman"/>
          <w:sz w:val="24"/>
          <w:szCs w:val="24"/>
          <w:lang w:val="en-US"/>
        </w:rPr>
        <w:t>A</w:t>
      </w:r>
      <w:r>
        <w:rPr>
          <w:rFonts w:ascii="Times New Roman" w:hAnsi="Times New Roman" w:cs="Times New Roman"/>
          <w:sz w:val="24"/>
          <w:szCs w:val="24"/>
          <w:lang w:val="en-US"/>
        </w:rPr>
        <w:t>–</w:t>
      </w:r>
      <w:r w:rsidR="00721E04">
        <w:rPr>
          <w:rFonts w:ascii="Times New Roman" w:hAnsi="Times New Roman" w:cs="Times New Roman"/>
          <w:sz w:val="24"/>
          <w:szCs w:val="24"/>
          <w:lang w:val="en-US"/>
        </w:rPr>
        <w:t>C</w:t>
      </w:r>
      <w:r>
        <w:rPr>
          <w:rFonts w:ascii="Times New Roman" w:hAnsi="Times New Roman" w:cs="Times New Roman"/>
          <w:sz w:val="24"/>
          <w:szCs w:val="24"/>
          <w:lang w:val="en-US"/>
        </w:rPr>
        <w:t>, 3</w:t>
      </w:r>
      <w:r w:rsidR="00721E04">
        <w:rPr>
          <w:rFonts w:ascii="Times New Roman" w:hAnsi="Times New Roman" w:cs="Times New Roman"/>
          <w:sz w:val="24"/>
          <w:szCs w:val="24"/>
          <w:lang w:val="en-US"/>
        </w:rPr>
        <w:t>E</w:t>
      </w:r>
      <w:r>
        <w:rPr>
          <w:rFonts w:ascii="Times New Roman" w:hAnsi="Times New Roman" w:cs="Times New Roman"/>
          <w:sz w:val="24"/>
          <w:szCs w:val="24"/>
          <w:lang w:val="en-US"/>
        </w:rPr>
        <w:t>–</w:t>
      </w:r>
      <w:r w:rsidR="00721E04">
        <w:rPr>
          <w:rFonts w:ascii="Times New Roman" w:hAnsi="Times New Roman" w:cs="Times New Roman"/>
          <w:sz w:val="24"/>
          <w:szCs w:val="24"/>
          <w:lang w:val="en-US"/>
        </w:rPr>
        <w:t>I</w:t>
      </w:r>
      <w:r>
        <w:rPr>
          <w:rFonts w:ascii="Times New Roman" w:hAnsi="Times New Roman" w:cs="Times New Roman"/>
          <w:sz w:val="24"/>
          <w:szCs w:val="24"/>
          <w:lang w:val="en-US"/>
        </w:rPr>
        <w:t>, 4</w:t>
      </w:r>
      <w:r w:rsidR="00721E04">
        <w:rPr>
          <w:rFonts w:ascii="Times New Roman" w:hAnsi="Times New Roman" w:cs="Times New Roman"/>
          <w:sz w:val="24"/>
          <w:szCs w:val="24"/>
          <w:lang w:val="en-US"/>
        </w:rPr>
        <w:t>A</w:t>
      </w:r>
      <w:r>
        <w:rPr>
          <w:rFonts w:ascii="Times New Roman" w:hAnsi="Times New Roman" w:cs="Times New Roman"/>
          <w:sz w:val="24"/>
          <w:szCs w:val="24"/>
          <w:lang w:val="en-US"/>
        </w:rPr>
        <w:t>–</w:t>
      </w:r>
      <w:r w:rsidR="00721E04">
        <w:rPr>
          <w:rFonts w:ascii="Times New Roman" w:hAnsi="Times New Roman" w:cs="Times New Roman"/>
          <w:sz w:val="24"/>
          <w:szCs w:val="24"/>
          <w:lang w:val="en-US"/>
        </w:rPr>
        <w:t>C</w:t>
      </w:r>
      <w:r>
        <w:rPr>
          <w:rFonts w:ascii="Times New Roman" w:hAnsi="Times New Roman" w:cs="Times New Roman"/>
          <w:sz w:val="24"/>
          <w:szCs w:val="24"/>
          <w:lang w:val="en-US"/>
        </w:rPr>
        <w:t>; Tables 1, 3–5</w:t>
      </w:r>
    </w:p>
    <w:p w14:paraId="43B338D6" w14:textId="77777777" w:rsidR="00784693" w:rsidRDefault="00784693" w:rsidP="00784693">
      <w:pPr>
        <w:spacing w:after="0" w:line="480" w:lineRule="auto"/>
        <w:rPr>
          <w:rFonts w:ascii="Times New Roman" w:hAnsi="Times New Roman" w:cs="Times New Roman"/>
          <w:sz w:val="24"/>
          <w:szCs w:val="24"/>
          <w:lang w:val="en-US"/>
        </w:rPr>
      </w:pPr>
    </w:p>
    <w:p w14:paraId="7777EB1E" w14:textId="32AECE5B" w:rsidR="00784693" w:rsidRPr="00314C33" w:rsidRDefault="00784693" w:rsidP="00784693">
      <w:pPr>
        <w:spacing w:after="0" w:line="480" w:lineRule="auto"/>
        <w:rPr>
          <w:rFonts w:ascii="Times New Roman" w:hAnsi="Times New Roman" w:cs="Times New Roman"/>
          <w:sz w:val="24"/>
          <w:szCs w:val="24"/>
          <w:u w:val="single"/>
          <w:lang w:val="en-US"/>
        </w:rPr>
      </w:pPr>
      <w:r w:rsidRPr="00314C33">
        <w:rPr>
          <w:rFonts w:ascii="Times New Roman" w:hAnsi="Times New Roman" w:cs="Times New Roman"/>
          <w:sz w:val="24"/>
          <w:szCs w:val="24"/>
          <w:u w:val="single"/>
          <w:lang w:val="en-US"/>
        </w:rPr>
        <w:t>Example following the PhyloCode:</w:t>
      </w:r>
    </w:p>
    <w:p w14:paraId="2CD63A78" w14:textId="24999BFD" w:rsidR="00784693" w:rsidRDefault="00784693" w:rsidP="00562E19">
      <w:pPr>
        <w:spacing w:after="0" w:line="480" w:lineRule="auto"/>
        <w:jc w:val="center"/>
        <w:rPr>
          <w:rFonts w:ascii="Times New Roman" w:hAnsi="Times New Roman" w:cs="Times New Roman"/>
          <w:sz w:val="24"/>
          <w:szCs w:val="24"/>
          <w:lang w:val="en-US"/>
        </w:rPr>
      </w:pPr>
      <w:proofErr w:type="spellStart"/>
      <w:r>
        <w:rPr>
          <w:rFonts w:ascii="Times New Roman" w:hAnsi="Times New Roman" w:cs="Times New Roman"/>
          <w:b/>
          <w:bCs/>
          <w:i/>
          <w:iCs/>
          <w:sz w:val="24"/>
          <w:szCs w:val="24"/>
          <w:lang w:val="en-US"/>
        </w:rPr>
        <w:t>Hemichordata</w:t>
      </w:r>
      <w:proofErr w:type="spellEnd"/>
      <w:r w:rsidRPr="00E646A7">
        <w:rPr>
          <w:rFonts w:ascii="Times New Roman" w:hAnsi="Times New Roman" w:cs="Times New Roman"/>
          <w:sz w:val="24"/>
          <w:szCs w:val="24"/>
          <w:lang w:val="en-US"/>
        </w:rPr>
        <w:t xml:space="preserve"> </w:t>
      </w:r>
      <w:r>
        <w:rPr>
          <w:rFonts w:ascii="Times New Roman" w:hAnsi="Times New Roman" w:cs="Times New Roman"/>
          <w:sz w:val="24"/>
          <w:szCs w:val="24"/>
          <w:lang w:val="en-US"/>
        </w:rPr>
        <w:t>Bateson</w:t>
      </w:r>
      <w:r w:rsidRPr="00E646A7">
        <w:rPr>
          <w:rFonts w:ascii="Times New Roman" w:hAnsi="Times New Roman" w:cs="Times New Roman"/>
          <w:sz w:val="24"/>
          <w:szCs w:val="24"/>
          <w:lang w:val="en-US"/>
        </w:rPr>
        <w:t xml:space="preserve">, </w:t>
      </w:r>
      <w:r>
        <w:rPr>
          <w:rFonts w:ascii="Times New Roman" w:hAnsi="Times New Roman" w:cs="Times New Roman"/>
          <w:sz w:val="24"/>
          <w:szCs w:val="24"/>
          <w:lang w:val="en-US"/>
        </w:rPr>
        <w:t>1885 [Cameron, 2020]</w:t>
      </w:r>
    </w:p>
    <w:p w14:paraId="3785ABFD" w14:textId="3DF5D0D1" w:rsidR="00784693" w:rsidRDefault="00784693" w:rsidP="00AB2252">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Registration number: 49</w:t>
      </w:r>
    </w:p>
    <w:p w14:paraId="00848AE7" w14:textId="40B72E62" w:rsidR="00784693" w:rsidRDefault="00784693" w:rsidP="00AB2252">
      <w:pPr>
        <w:spacing w:after="0" w:line="480" w:lineRule="auto"/>
        <w:rPr>
          <w:rFonts w:ascii="Times New Roman" w:hAnsi="Times New Roman" w:cs="Times New Roman"/>
          <w:sz w:val="24"/>
          <w:szCs w:val="24"/>
          <w:lang w:val="en-US"/>
        </w:rPr>
      </w:pPr>
      <w:r w:rsidRPr="00AB2252">
        <w:rPr>
          <w:rFonts w:ascii="Times New Roman" w:hAnsi="Times New Roman" w:cs="Times New Roman"/>
          <w:b/>
          <w:bCs/>
          <w:sz w:val="24"/>
          <w:szCs w:val="24"/>
          <w:lang w:val="en-US"/>
        </w:rPr>
        <w:t>Definition.</w:t>
      </w:r>
      <w:r>
        <w:rPr>
          <w:rFonts w:ascii="Times New Roman" w:hAnsi="Times New Roman" w:cs="Times New Roman"/>
          <w:sz w:val="24"/>
          <w:szCs w:val="24"/>
          <w:lang w:val="en-US"/>
        </w:rPr>
        <w:t xml:space="preserve"> The smallest node-based clade containing </w:t>
      </w:r>
      <w:proofErr w:type="spellStart"/>
      <w:r w:rsidRPr="00AB2252">
        <w:rPr>
          <w:rFonts w:ascii="Times New Roman" w:hAnsi="Times New Roman" w:cs="Times New Roman"/>
          <w:i/>
          <w:iCs/>
          <w:sz w:val="24"/>
          <w:szCs w:val="24"/>
          <w:lang w:val="en-US"/>
        </w:rPr>
        <w:t>Cephalodiscus</w:t>
      </w:r>
      <w:proofErr w:type="spellEnd"/>
      <w:r w:rsidRPr="00AB2252">
        <w:rPr>
          <w:rFonts w:ascii="Times New Roman" w:hAnsi="Times New Roman" w:cs="Times New Roman"/>
          <w:i/>
          <w:iCs/>
          <w:sz w:val="24"/>
          <w:szCs w:val="24"/>
          <w:lang w:val="en-US"/>
        </w:rPr>
        <w:t xml:space="preserve"> </w:t>
      </w:r>
      <w:proofErr w:type="spellStart"/>
      <w:r w:rsidRPr="00AB2252">
        <w:rPr>
          <w:rFonts w:ascii="Times New Roman" w:hAnsi="Times New Roman" w:cs="Times New Roman"/>
          <w:i/>
          <w:iCs/>
          <w:sz w:val="24"/>
          <w:szCs w:val="24"/>
          <w:lang w:val="en-US"/>
        </w:rPr>
        <w:t>gracilis</w:t>
      </w:r>
      <w:proofErr w:type="spellEnd"/>
      <w:r>
        <w:rPr>
          <w:rFonts w:ascii="Times New Roman" w:hAnsi="Times New Roman" w:cs="Times New Roman"/>
          <w:sz w:val="24"/>
          <w:szCs w:val="24"/>
          <w:lang w:val="en-US"/>
        </w:rPr>
        <w:t xml:space="preserve"> Harmer, 1905, and </w:t>
      </w:r>
      <w:proofErr w:type="spellStart"/>
      <w:r w:rsidRPr="00AB2252">
        <w:rPr>
          <w:rFonts w:ascii="Times New Roman" w:hAnsi="Times New Roman" w:cs="Times New Roman"/>
          <w:i/>
          <w:iCs/>
          <w:sz w:val="24"/>
          <w:szCs w:val="24"/>
          <w:lang w:val="en-US"/>
        </w:rPr>
        <w:t>Ptychodera</w:t>
      </w:r>
      <w:proofErr w:type="spellEnd"/>
      <w:r w:rsidRPr="00AB2252">
        <w:rPr>
          <w:rFonts w:ascii="Times New Roman" w:hAnsi="Times New Roman" w:cs="Times New Roman"/>
          <w:i/>
          <w:iCs/>
          <w:sz w:val="24"/>
          <w:szCs w:val="24"/>
          <w:lang w:val="en-US"/>
        </w:rPr>
        <w:t xml:space="preserve"> flava</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Esch</w:t>
      </w:r>
      <w:r w:rsidR="00AB2252">
        <w:rPr>
          <w:rFonts w:ascii="Times New Roman" w:hAnsi="Times New Roman" w:cs="Times New Roman"/>
          <w:sz w:val="24"/>
          <w:szCs w:val="24"/>
          <w:lang w:val="en-US"/>
        </w:rPr>
        <w:t>scholtz</w:t>
      </w:r>
      <w:proofErr w:type="spellEnd"/>
      <w:r w:rsidR="00AB2252">
        <w:rPr>
          <w:rFonts w:ascii="Times New Roman" w:hAnsi="Times New Roman" w:cs="Times New Roman"/>
          <w:sz w:val="24"/>
          <w:szCs w:val="24"/>
          <w:lang w:val="en-US"/>
        </w:rPr>
        <w:t>, 1825.</w:t>
      </w:r>
    </w:p>
    <w:p w14:paraId="1F177232" w14:textId="77777777" w:rsidR="00562E19" w:rsidRDefault="00562E19" w:rsidP="00AB2252">
      <w:pPr>
        <w:spacing w:after="0" w:line="480" w:lineRule="auto"/>
        <w:rPr>
          <w:rFonts w:ascii="Times New Roman" w:hAnsi="Times New Roman" w:cs="Times New Roman"/>
          <w:sz w:val="24"/>
          <w:szCs w:val="24"/>
          <w:lang w:val="en-US"/>
        </w:rPr>
      </w:pPr>
    </w:p>
    <w:p w14:paraId="55601B6F" w14:textId="7CBF3748" w:rsidR="00AB2252" w:rsidRDefault="00AB2252" w:rsidP="00562E19">
      <w:pPr>
        <w:spacing w:after="0" w:line="480" w:lineRule="auto"/>
        <w:jc w:val="center"/>
        <w:rPr>
          <w:rFonts w:ascii="Times New Roman" w:hAnsi="Times New Roman" w:cs="Times New Roman"/>
          <w:sz w:val="24"/>
          <w:szCs w:val="24"/>
          <w:lang w:val="en-US"/>
        </w:rPr>
      </w:pPr>
      <w:proofErr w:type="spellStart"/>
      <w:r w:rsidRPr="00AB2252">
        <w:rPr>
          <w:rFonts w:ascii="Times New Roman" w:hAnsi="Times New Roman" w:cs="Times New Roman"/>
          <w:b/>
          <w:bCs/>
          <w:i/>
          <w:iCs/>
          <w:sz w:val="24"/>
          <w:szCs w:val="24"/>
          <w:lang w:val="en-US"/>
        </w:rPr>
        <w:t>Pterobranchia</w:t>
      </w:r>
      <w:proofErr w:type="spellEnd"/>
      <w:r>
        <w:rPr>
          <w:rFonts w:ascii="Times New Roman" w:hAnsi="Times New Roman" w:cs="Times New Roman"/>
          <w:sz w:val="24"/>
          <w:szCs w:val="24"/>
          <w:lang w:val="en-US"/>
        </w:rPr>
        <w:t xml:space="preserve"> Lankester, 1877 [Melchin and Cameron, 2020]</w:t>
      </w:r>
    </w:p>
    <w:p w14:paraId="401870A9" w14:textId="6009771F" w:rsidR="00AB2252" w:rsidRDefault="00AB2252" w:rsidP="00AB2252">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Registration number: 87</w:t>
      </w:r>
    </w:p>
    <w:p w14:paraId="689FE899" w14:textId="183BAD3D" w:rsidR="00AB2252" w:rsidRDefault="00AB2252" w:rsidP="00AB2252">
      <w:pPr>
        <w:spacing w:after="0" w:line="480" w:lineRule="auto"/>
        <w:rPr>
          <w:rFonts w:ascii="Times New Roman" w:hAnsi="Times New Roman" w:cs="Times New Roman"/>
          <w:sz w:val="24"/>
          <w:szCs w:val="24"/>
          <w:lang w:val="en-US"/>
        </w:rPr>
      </w:pPr>
      <w:r w:rsidRPr="00AB2252">
        <w:rPr>
          <w:rFonts w:ascii="Times New Roman" w:hAnsi="Times New Roman" w:cs="Times New Roman"/>
          <w:b/>
          <w:bCs/>
          <w:sz w:val="24"/>
          <w:szCs w:val="24"/>
          <w:lang w:val="en-US"/>
        </w:rPr>
        <w:t>Definition.</w:t>
      </w:r>
      <w:r>
        <w:rPr>
          <w:rFonts w:ascii="Times New Roman" w:hAnsi="Times New Roman" w:cs="Times New Roman"/>
          <w:sz w:val="24"/>
          <w:szCs w:val="24"/>
          <w:lang w:val="en-US"/>
        </w:rPr>
        <w:t xml:space="preserve"> The smallest node-based clade containing </w:t>
      </w:r>
      <w:proofErr w:type="spellStart"/>
      <w:r>
        <w:rPr>
          <w:rFonts w:ascii="Times New Roman" w:hAnsi="Times New Roman" w:cs="Times New Roman"/>
          <w:i/>
          <w:iCs/>
          <w:sz w:val="24"/>
          <w:szCs w:val="24"/>
          <w:lang w:val="en-US"/>
        </w:rPr>
        <w:t>Rhabdopleura</w:t>
      </w:r>
      <w:proofErr w:type="spellEnd"/>
      <w:r>
        <w:rPr>
          <w:rFonts w:ascii="Times New Roman" w:hAnsi="Times New Roman" w:cs="Times New Roman"/>
          <w:i/>
          <w:iCs/>
          <w:sz w:val="24"/>
          <w:szCs w:val="24"/>
          <w:lang w:val="en-US"/>
        </w:rPr>
        <w:t xml:space="preserve"> </w:t>
      </w:r>
      <w:proofErr w:type="spellStart"/>
      <w:r>
        <w:rPr>
          <w:rFonts w:ascii="Times New Roman" w:hAnsi="Times New Roman" w:cs="Times New Roman"/>
          <w:i/>
          <w:iCs/>
          <w:sz w:val="24"/>
          <w:szCs w:val="24"/>
          <w:lang w:val="en-US"/>
        </w:rPr>
        <w:t>normani</w:t>
      </w:r>
      <w:proofErr w:type="spellEnd"/>
      <w:r w:rsidRPr="00AB2252">
        <w:rPr>
          <w:rFonts w:ascii="Times New Roman" w:hAnsi="Times New Roman" w:cs="Times New Roman"/>
          <w:i/>
          <w:iCs/>
          <w:sz w:val="24"/>
          <w:szCs w:val="24"/>
          <w:lang w:val="en-US"/>
        </w:rPr>
        <w:t xml:space="preserve"> </w:t>
      </w:r>
      <w:r>
        <w:rPr>
          <w:rFonts w:ascii="Times New Roman" w:hAnsi="Times New Roman" w:cs="Times New Roman"/>
          <w:sz w:val="24"/>
          <w:szCs w:val="24"/>
          <w:lang w:val="en-US"/>
        </w:rPr>
        <w:t xml:space="preserve">Allman, 1869, </w:t>
      </w:r>
      <w:proofErr w:type="spellStart"/>
      <w:r w:rsidRPr="00AB2252">
        <w:rPr>
          <w:rFonts w:ascii="Times New Roman" w:hAnsi="Times New Roman" w:cs="Times New Roman"/>
          <w:i/>
          <w:iCs/>
          <w:sz w:val="24"/>
          <w:szCs w:val="24"/>
          <w:lang w:val="en-US"/>
        </w:rPr>
        <w:t>Cephalodiscus</w:t>
      </w:r>
      <w:proofErr w:type="spellEnd"/>
      <w:r w:rsidRPr="00AB2252">
        <w:rPr>
          <w:rFonts w:ascii="Times New Roman" w:hAnsi="Times New Roman" w:cs="Times New Roman"/>
          <w:i/>
          <w:iCs/>
          <w:sz w:val="24"/>
          <w:szCs w:val="24"/>
          <w:lang w:val="en-US"/>
        </w:rPr>
        <w:t xml:space="preserve"> </w:t>
      </w:r>
      <w:proofErr w:type="spellStart"/>
      <w:r>
        <w:rPr>
          <w:rFonts w:ascii="Times New Roman" w:hAnsi="Times New Roman" w:cs="Times New Roman"/>
          <w:i/>
          <w:iCs/>
          <w:sz w:val="24"/>
          <w:szCs w:val="24"/>
          <w:lang w:val="en-US"/>
        </w:rPr>
        <w:t>dodecalophus</w:t>
      </w:r>
      <w:proofErr w:type="spellEnd"/>
      <w:r>
        <w:rPr>
          <w:rFonts w:ascii="Times New Roman" w:hAnsi="Times New Roman" w:cs="Times New Roman"/>
          <w:i/>
          <w:iCs/>
          <w:sz w:val="24"/>
          <w:szCs w:val="24"/>
          <w:lang w:val="en-US"/>
        </w:rPr>
        <w:t xml:space="preserve"> </w:t>
      </w:r>
      <w:proofErr w:type="spellStart"/>
      <w:r w:rsidRPr="00AB2252">
        <w:rPr>
          <w:rFonts w:ascii="Times New Roman" w:hAnsi="Times New Roman" w:cs="Times New Roman"/>
          <w:sz w:val="24"/>
          <w:szCs w:val="24"/>
          <w:lang w:val="en-US"/>
        </w:rPr>
        <w:t>M’Intosh</w:t>
      </w:r>
      <w:proofErr w:type="spellEnd"/>
      <w:r>
        <w:rPr>
          <w:rFonts w:ascii="Times New Roman" w:hAnsi="Times New Roman" w:cs="Times New Roman"/>
          <w:sz w:val="24"/>
          <w:szCs w:val="24"/>
          <w:lang w:val="en-US"/>
        </w:rPr>
        <w:t xml:space="preserve">, 1882, and </w:t>
      </w:r>
      <w:proofErr w:type="spellStart"/>
      <w:r>
        <w:rPr>
          <w:rFonts w:ascii="Times New Roman" w:hAnsi="Times New Roman" w:cs="Times New Roman"/>
          <w:i/>
          <w:iCs/>
          <w:sz w:val="24"/>
          <w:szCs w:val="24"/>
          <w:lang w:val="en-US"/>
        </w:rPr>
        <w:t>Atubaria</w:t>
      </w:r>
      <w:proofErr w:type="spellEnd"/>
      <w:r>
        <w:rPr>
          <w:rFonts w:ascii="Times New Roman" w:hAnsi="Times New Roman" w:cs="Times New Roman"/>
          <w:i/>
          <w:iCs/>
          <w:sz w:val="24"/>
          <w:szCs w:val="24"/>
          <w:lang w:val="en-US"/>
        </w:rPr>
        <w:t xml:space="preserve"> </w:t>
      </w:r>
      <w:proofErr w:type="spellStart"/>
      <w:r>
        <w:rPr>
          <w:rFonts w:ascii="Times New Roman" w:hAnsi="Times New Roman" w:cs="Times New Roman"/>
          <w:i/>
          <w:iCs/>
          <w:sz w:val="24"/>
          <w:szCs w:val="24"/>
          <w:lang w:val="en-US"/>
        </w:rPr>
        <w:t>heterolopha</w:t>
      </w:r>
      <w:proofErr w:type="spellEnd"/>
      <w:r>
        <w:rPr>
          <w:rFonts w:ascii="Times New Roman" w:hAnsi="Times New Roman" w:cs="Times New Roman"/>
          <w:sz w:val="24"/>
          <w:szCs w:val="24"/>
          <w:lang w:val="en-US"/>
        </w:rPr>
        <w:t xml:space="preserve"> Sato, 1935.</w:t>
      </w:r>
    </w:p>
    <w:p w14:paraId="30DDED32" w14:textId="77777777" w:rsidR="00784693" w:rsidRDefault="00784693" w:rsidP="00784693">
      <w:pPr>
        <w:spacing w:after="0" w:line="480" w:lineRule="auto"/>
        <w:rPr>
          <w:rFonts w:ascii="Times New Roman" w:hAnsi="Times New Roman" w:cs="Times New Roman"/>
          <w:sz w:val="24"/>
          <w:szCs w:val="24"/>
          <w:lang w:val="en-US"/>
        </w:rPr>
      </w:pPr>
    </w:p>
    <w:p w14:paraId="5C7F818A" w14:textId="1F98D3BD" w:rsidR="00314C33" w:rsidRDefault="00314C33" w:rsidP="00562E19">
      <w:pPr>
        <w:spacing w:after="0"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Genus </w:t>
      </w:r>
      <w:r>
        <w:rPr>
          <w:rFonts w:ascii="Times New Roman" w:hAnsi="Times New Roman" w:cs="Times New Roman"/>
          <w:b/>
          <w:bCs/>
          <w:i/>
          <w:iCs/>
          <w:sz w:val="24"/>
          <w:szCs w:val="24"/>
          <w:lang w:val="en-US"/>
        </w:rPr>
        <w:t>Aus</w:t>
      </w:r>
      <w:r>
        <w:rPr>
          <w:rFonts w:ascii="Times New Roman" w:hAnsi="Times New Roman" w:cs="Times New Roman"/>
          <w:sz w:val="24"/>
          <w:szCs w:val="24"/>
          <w:lang w:val="en-US"/>
        </w:rPr>
        <w:t xml:space="preserve"> Author, year</w:t>
      </w:r>
    </w:p>
    <w:p w14:paraId="4B9DBB0C" w14:textId="77777777" w:rsidR="00314C33" w:rsidRDefault="00314C33" w:rsidP="00314C33">
      <w:pPr>
        <w:spacing w:after="0" w:line="480" w:lineRule="auto"/>
        <w:rPr>
          <w:rFonts w:ascii="Times New Roman" w:hAnsi="Times New Roman" w:cs="Times New Roman"/>
          <w:sz w:val="24"/>
          <w:szCs w:val="24"/>
          <w:lang w:val="en-US"/>
        </w:rPr>
      </w:pPr>
      <w:r w:rsidRPr="00784693">
        <w:rPr>
          <w:rFonts w:ascii="Times New Roman" w:hAnsi="Times New Roman" w:cs="Times New Roman"/>
          <w:b/>
          <w:bCs/>
          <w:sz w:val="24"/>
          <w:szCs w:val="24"/>
          <w:lang w:val="en-US"/>
        </w:rPr>
        <w:t>Type species.</w:t>
      </w:r>
      <w:r>
        <w:rPr>
          <w:rFonts w:ascii="Times New Roman" w:hAnsi="Times New Roman" w:cs="Times New Roman"/>
          <w:sz w:val="24"/>
          <w:szCs w:val="24"/>
          <w:lang w:val="en-US"/>
        </w:rPr>
        <w:t xml:space="preserve"> </w:t>
      </w:r>
      <w:proofErr w:type="gramStart"/>
      <w:r w:rsidRPr="00784693">
        <w:rPr>
          <w:rFonts w:ascii="Times New Roman" w:hAnsi="Times New Roman" w:cs="Times New Roman"/>
          <w:i/>
          <w:iCs/>
          <w:sz w:val="24"/>
          <w:szCs w:val="24"/>
          <w:lang w:val="en-US"/>
        </w:rPr>
        <w:t>Aus</w:t>
      </w:r>
      <w:proofErr w:type="gramEnd"/>
      <w:r w:rsidRPr="00784693">
        <w:rPr>
          <w:rFonts w:ascii="Times New Roman" w:hAnsi="Times New Roman" w:cs="Times New Roman"/>
          <w:i/>
          <w:iCs/>
          <w:sz w:val="24"/>
          <w:szCs w:val="24"/>
          <w:lang w:val="en-US"/>
        </w:rPr>
        <w:t xml:space="preserve"> species</w:t>
      </w:r>
      <w:r w:rsidRPr="00784693">
        <w:rPr>
          <w:rFonts w:ascii="Times New Roman" w:hAnsi="Times New Roman" w:cs="Times New Roman"/>
          <w:sz w:val="24"/>
          <w:szCs w:val="24"/>
          <w:lang w:val="en-US"/>
        </w:rPr>
        <w:t xml:space="preserve"> Author, year. Short statement on its temporal/geographical distribution. Include information on its designation if needed.</w:t>
      </w:r>
    </w:p>
    <w:p w14:paraId="3E66B7B2" w14:textId="77777777" w:rsidR="00314C33" w:rsidRDefault="00314C33" w:rsidP="00314C33">
      <w:pPr>
        <w:spacing w:after="0" w:line="480" w:lineRule="auto"/>
        <w:rPr>
          <w:rFonts w:ascii="Times New Roman" w:hAnsi="Times New Roman" w:cs="Times New Roman"/>
          <w:b/>
          <w:bCs/>
          <w:i/>
          <w:iCs/>
          <w:sz w:val="24"/>
          <w:szCs w:val="24"/>
          <w:lang w:val="en-US"/>
        </w:rPr>
      </w:pPr>
    </w:p>
    <w:p w14:paraId="7FAC74DC" w14:textId="69460625" w:rsidR="00314C33" w:rsidRDefault="00314C33" w:rsidP="00562E19">
      <w:pPr>
        <w:spacing w:after="0" w:line="480" w:lineRule="auto"/>
        <w:jc w:val="center"/>
        <w:rPr>
          <w:rFonts w:ascii="Times New Roman" w:hAnsi="Times New Roman" w:cs="Times New Roman"/>
          <w:sz w:val="24"/>
          <w:szCs w:val="24"/>
          <w:lang w:val="en-US"/>
        </w:rPr>
      </w:pPr>
      <w:proofErr w:type="gramStart"/>
      <w:r w:rsidRPr="00784693">
        <w:rPr>
          <w:rFonts w:ascii="Times New Roman" w:hAnsi="Times New Roman" w:cs="Times New Roman"/>
          <w:b/>
          <w:bCs/>
          <w:i/>
          <w:iCs/>
          <w:sz w:val="24"/>
          <w:szCs w:val="24"/>
          <w:lang w:val="en-US"/>
        </w:rPr>
        <w:t>Aus</w:t>
      </w:r>
      <w:proofErr w:type="gramEnd"/>
      <w:r w:rsidRPr="00784693">
        <w:rPr>
          <w:rFonts w:ascii="Times New Roman" w:hAnsi="Times New Roman" w:cs="Times New Roman"/>
          <w:b/>
          <w:bCs/>
          <w:i/>
          <w:iCs/>
          <w:sz w:val="24"/>
          <w:szCs w:val="24"/>
          <w:lang w:val="en-US"/>
        </w:rPr>
        <w:t xml:space="preserve"> species</w:t>
      </w:r>
      <w:r w:rsidRPr="00784693">
        <w:rPr>
          <w:rFonts w:ascii="Times New Roman" w:hAnsi="Times New Roman" w:cs="Times New Roman"/>
          <w:sz w:val="24"/>
          <w:szCs w:val="24"/>
          <w:lang w:val="en-US"/>
        </w:rPr>
        <w:t xml:space="preserve"> Author, year</w:t>
      </w:r>
    </w:p>
    <w:p w14:paraId="160C20B3" w14:textId="5E4FF3B6" w:rsidR="00314C33" w:rsidRDefault="006E4717" w:rsidP="00562E19">
      <w:pPr>
        <w:spacing w:after="0"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Figures 3A–C, 3E–I, 4A–C</w:t>
      </w:r>
      <w:r w:rsidR="00314C33">
        <w:rPr>
          <w:rFonts w:ascii="Times New Roman" w:hAnsi="Times New Roman" w:cs="Times New Roman"/>
          <w:sz w:val="24"/>
          <w:szCs w:val="24"/>
          <w:lang w:val="en-US"/>
        </w:rPr>
        <w:t>; Tables 1, 3–5</w:t>
      </w:r>
    </w:p>
    <w:p w14:paraId="6CE0277E" w14:textId="77777777" w:rsidR="00314C33" w:rsidRDefault="00314C33" w:rsidP="00784693">
      <w:pPr>
        <w:spacing w:after="0" w:line="480" w:lineRule="auto"/>
        <w:rPr>
          <w:rFonts w:ascii="Times New Roman" w:hAnsi="Times New Roman" w:cs="Times New Roman"/>
          <w:sz w:val="24"/>
          <w:szCs w:val="24"/>
          <w:lang w:val="en-US"/>
        </w:rPr>
      </w:pPr>
    </w:p>
    <w:p w14:paraId="73F51E87" w14:textId="77777777" w:rsidR="00314C33" w:rsidRDefault="00314C33" w:rsidP="00314C33">
      <w:pPr>
        <w:spacing w:after="0" w:line="480" w:lineRule="auto"/>
        <w:ind w:firstLine="709"/>
        <w:rPr>
          <w:rFonts w:ascii="Times New Roman" w:hAnsi="Times New Roman" w:cs="Times New Roman"/>
          <w:sz w:val="24"/>
          <w:szCs w:val="24"/>
          <w:lang w:val="en-US"/>
        </w:rPr>
      </w:pPr>
      <w:r w:rsidRPr="00314C33">
        <w:rPr>
          <w:rFonts w:ascii="Times New Roman" w:hAnsi="Times New Roman" w:cs="Times New Roman"/>
          <w:sz w:val="24"/>
          <w:szCs w:val="24"/>
          <w:lang w:val="en-US"/>
        </w:rPr>
        <w:t>The following sections (Level 3 headings) should then be included, as applicable:</w:t>
      </w:r>
    </w:p>
    <w:p w14:paraId="5109A55A" w14:textId="77777777" w:rsidR="00314C33" w:rsidRPr="00314C33" w:rsidRDefault="00314C33" w:rsidP="00314C33">
      <w:pPr>
        <w:spacing w:after="0" w:line="480" w:lineRule="auto"/>
        <w:rPr>
          <w:rFonts w:ascii="Times New Roman" w:hAnsi="Times New Roman" w:cs="Times New Roman"/>
          <w:b/>
          <w:bCs/>
          <w:sz w:val="24"/>
          <w:szCs w:val="24"/>
          <w:lang w:val="en-US"/>
        </w:rPr>
      </w:pPr>
      <w:r w:rsidRPr="00314C33">
        <w:rPr>
          <w:rFonts w:ascii="Times New Roman" w:hAnsi="Times New Roman" w:cs="Times New Roman"/>
          <w:b/>
          <w:bCs/>
          <w:sz w:val="24"/>
          <w:szCs w:val="24"/>
          <w:lang w:val="en-US"/>
        </w:rPr>
        <w:t>Etymology.</w:t>
      </w:r>
    </w:p>
    <w:p w14:paraId="43C1D054" w14:textId="77777777" w:rsidR="00314C33" w:rsidRPr="00314C33" w:rsidRDefault="00314C33" w:rsidP="00314C33">
      <w:pPr>
        <w:spacing w:after="0" w:line="480" w:lineRule="auto"/>
        <w:rPr>
          <w:rFonts w:ascii="Times New Roman" w:hAnsi="Times New Roman" w:cs="Times New Roman"/>
          <w:b/>
          <w:bCs/>
          <w:sz w:val="24"/>
          <w:szCs w:val="24"/>
          <w:lang w:val="en-US"/>
        </w:rPr>
      </w:pPr>
      <w:r w:rsidRPr="00314C33">
        <w:rPr>
          <w:rFonts w:ascii="Times New Roman" w:hAnsi="Times New Roman" w:cs="Times New Roman"/>
          <w:b/>
          <w:bCs/>
          <w:sz w:val="24"/>
          <w:szCs w:val="24"/>
          <w:lang w:val="en-US"/>
        </w:rPr>
        <w:t>Diagnosis.</w:t>
      </w:r>
    </w:p>
    <w:p w14:paraId="29BAAE75" w14:textId="77777777" w:rsidR="00314C33" w:rsidRPr="00314C33" w:rsidRDefault="00314C33" w:rsidP="00314C33">
      <w:pPr>
        <w:spacing w:after="0" w:line="480" w:lineRule="auto"/>
        <w:rPr>
          <w:rFonts w:ascii="Times New Roman" w:hAnsi="Times New Roman" w:cs="Times New Roman"/>
          <w:b/>
          <w:bCs/>
          <w:sz w:val="24"/>
          <w:szCs w:val="24"/>
          <w:lang w:val="en-US"/>
        </w:rPr>
      </w:pPr>
      <w:r w:rsidRPr="00314C33">
        <w:rPr>
          <w:rFonts w:ascii="Times New Roman" w:hAnsi="Times New Roman" w:cs="Times New Roman"/>
          <w:b/>
          <w:bCs/>
          <w:sz w:val="24"/>
          <w:szCs w:val="24"/>
          <w:lang w:val="en-US"/>
        </w:rPr>
        <w:t>Type Material.</w:t>
      </w:r>
    </w:p>
    <w:p w14:paraId="6A077620" w14:textId="77777777" w:rsidR="00314C33" w:rsidRPr="00314C33" w:rsidRDefault="00314C33" w:rsidP="00314C33">
      <w:pPr>
        <w:spacing w:after="0" w:line="480" w:lineRule="auto"/>
        <w:rPr>
          <w:rFonts w:ascii="Times New Roman" w:hAnsi="Times New Roman" w:cs="Times New Roman"/>
          <w:b/>
          <w:bCs/>
          <w:sz w:val="24"/>
          <w:szCs w:val="24"/>
          <w:lang w:val="en-US"/>
        </w:rPr>
      </w:pPr>
      <w:r w:rsidRPr="00314C33">
        <w:rPr>
          <w:rFonts w:ascii="Times New Roman" w:hAnsi="Times New Roman" w:cs="Times New Roman"/>
          <w:b/>
          <w:bCs/>
          <w:sz w:val="24"/>
          <w:szCs w:val="24"/>
          <w:lang w:val="en-US"/>
        </w:rPr>
        <w:t>Referred Material.</w:t>
      </w:r>
    </w:p>
    <w:p w14:paraId="6B7CFEAD" w14:textId="77777777" w:rsidR="00562E19" w:rsidRDefault="00562E19" w:rsidP="00314C33">
      <w:pPr>
        <w:spacing w:after="0" w:line="480" w:lineRule="auto"/>
        <w:rPr>
          <w:rFonts w:ascii="Times New Roman" w:hAnsi="Times New Roman" w:cs="Times New Roman"/>
          <w:b/>
          <w:bCs/>
          <w:sz w:val="24"/>
          <w:szCs w:val="24"/>
          <w:lang w:val="en-US"/>
        </w:rPr>
      </w:pPr>
      <w:r w:rsidRPr="00314C33">
        <w:rPr>
          <w:rFonts w:ascii="Times New Roman" w:hAnsi="Times New Roman" w:cs="Times New Roman"/>
          <w:b/>
          <w:bCs/>
          <w:sz w:val="24"/>
          <w:szCs w:val="24"/>
          <w:lang w:val="en-US"/>
        </w:rPr>
        <w:t>Geographic and Stratigraphic Distribution.</w:t>
      </w:r>
    </w:p>
    <w:p w14:paraId="15DBC518" w14:textId="77777777" w:rsidR="003E7245" w:rsidRDefault="003E7245" w:rsidP="003E7245">
      <w:pPr>
        <w:spacing w:after="0" w:line="480" w:lineRule="auto"/>
        <w:rPr>
          <w:rFonts w:ascii="Times New Roman" w:hAnsi="Times New Roman" w:cs="Times New Roman"/>
          <w:b/>
          <w:bCs/>
          <w:sz w:val="24"/>
          <w:szCs w:val="24"/>
          <w:lang w:val="en-US"/>
        </w:rPr>
      </w:pPr>
      <w:r w:rsidRPr="00314C33">
        <w:rPr>
          <w:rFonts w:ascii="Times New Roman" w:hAnsi="Times New Roman" w:cs="Times New Roman"/>
          <w:b/>
          <w:bCs/>
          <w:sz w:val="24"/>
          <w:szCs w:val="24"/>
          <w:lang w:val="en-US"/>
        </w:rPr>
        <w:t>Remarks.</w:t>
      </w:r>
    </w:p>
    <w:p w14:paraId="6F93599D" w14:textId="77777777" w:rsidR="003E7245" w:rsidRPr="00314C33" w:rsidRDefault="003E7245" w:rsidP="003E7245">
      <w:pPr>
        <w:spacing w:after="0" w:line="480" w:lineRule="auto"/>
        <w:rPr>
          <w:rFonts w:ascii="Times New Roman" w:hAnsi="Times New Roman" w:cs="Times New Roman"/>
          <w:b/>
          <w:bCs/>
          <w:sz w:val="24"/>
          <w:szCs w:val="24"/>
          <w:lang w:val="en-US"/>
        </w:rPr>
      </w:pPr>
    </w:p>
    <w:p w14:paraId="0890B2B7" w14:textId="7F1001DD" w:rsidR="00314C33" w:rsidRPr="00314C33" w:rsidRDefault="003E7245" w:rsidP="00314C33">
      <w:pPr>
        <w:spacing w:after="0" w:line="480" w:lineRule="auto"/>
        <w:rPr>
          <w:rFonts w:ascii="Times New Roman" w:hAnsi="Times New Roman" w:cs="Times New Roman"/>
          <w:sz w:val="24"/>
          <w:szCs w:val="24"/>
          <w:lang w:val="en-US"/>
        </w:rPr>
      </w:pPr>
      <w:r>
        <w:rPr>
          <w:rFonts w:ascii="Times New Roman" w:hAnsi="Times New Roman" w:cs="Times New Roman"/>
          <w:b/>
          <w:bCs/>
          <w:sz w:val="24"/>
          <w:szCs w:val="24"/>
          <w:lang w:val="en-US"/>
        </w:rPr>
        <w:t>NOTE:</w:t>
      </w:r>
      <w:r w:rsidR="00314C33">
        <w:rPr>
          <w:rFonts w:ascii="Times New Roman" w:hAnsi="Times New Roman" w:cs="Times New Roman"/>
          <w:b/>
          <w:bCs/>
          <w:sz w:val="24"/>
          <w:szCs w:val="24"/>
          <w:lang w:val="en-US"/>
        </w:rPr>
        <w:t xml:space="preserve"> </w:t>
      </w:r>
      <w:r w:rsidR="00314C33" w:rsidRPr="00314C33">
        <w:rPr>
          <w:rFonts w:ascii="Times New Roman" w:hAnsi="Times New Roman" w:cs="Times New Roman"/>
          <w:sz w:val="24"/>
          <w:szCs w:val="24"/>
          <w:lang w:val="en-US"/>
        </w:rPr>
        <w:t xml:space="preserve">This section contains the main description of the specimens. Feel free to adapt this section according to the needs of your manuscript. </w:t>
      </w:r>
      <w:r w:rsidR="00314C33" w:rsidRPr="00314C33">
        <w:rPr>
          <w:rFonts w:ascii="Times New Roman" w:hAnsi="Times New Roman" w:cs="Times New Roman"/>
          <w:sz w:val="24"/>
          <w:szCs w:val="24"/>
          <w:lang w:val="en-US"/>
        </w:rPr>
        <w:t>Footnotes</w:t>
      </w:r>
      <w:r>
        <w:rPr>
          <w:rFonts w:ascii="Times New Roman" w:hAnsi="Times New Roman" w:cs="Times New Roman"/>
          <w:sz w:val="24"/>
          <w:szCs w:val="24"/>
          <w:lang w:val="en-US"/>
        </w:rPr>
        <w:t xml:space="preserve"> </w:t>
      </w:r>
      <w:r w:rsidR="00314C33">
        <w:rPr>
          <w:rFonts w:ascii="Times New Roman" w:hAnsi="Times New Roman" w:cs="Times New Roman"/>
          <w:sz w:val="24"/>
          <w:szCs w:val="24"/>
          <w:lang w:val="en-US"/>
        </w:rPr>
        <w:t>are forbidden</w:t>
      </w:r>
      <w:r w:rsidR="00314C33" w:rsidRPr="00314C33">
        <w:rPr>
          <w:rFonts w:ascii="Times New Roman" w:hAnsi="Times New Roman" w:cs="Times New Roman"/>
          <w:sz w:val="24"/>
          <w:szCs w:val="24"/>
          <w:lang w:val="en-US"/>
        </w:rPr>
        <w:t xml:space="preserve">. </w:t>
      </w:r>
    </w:p>
    <w:p w14:paraId="5E22E770" w14:textId="77777777" w:rsidR="00E21B56" w:rsidRDefault="00E21B56" w:rsidP="00A92BFF">
      <w:pPr>
        <w:spacing w:after="0" w:line="480" w:lineRule="auto"/>
        <w:rPr>
          <w:rFonts w:ascii="Times New Roman" w:hAnsi="Times New Roman" w:cs="Times New Roman"/>
          <w:sz w:val="24"/>
          <w:szCs w:val="24"/>
          <w:lang w:val="en-US"/>
        </w:rPr>
      </w:pPr>
    </w:p>
    <w:p w14:paraId="367ACB23" w14:textId="4EEC17F3" w:rsidR="00947580" w:rsidRDefault="00947580" w:rsidP="00A92BFF">
      <w:pPr>
        <w:spacing w:after="0" w:line="480" w:lineRule="auto"/>
        <w:rPr>
          <w:rFonts w:ascii="Times New Roman" w:hAnsi="Times New Roman" w:cs="Times New Roman"/>
          <w:b/>
          <w:bCs/>
          <w:sz w:val="24"/>
          <w:szCs w:val="24"/>
          <w:lang w:val="en-US"/>
        </w:rPr>
      </w:pPr>
      <w:r w:rsidRPr="00A92BFF">
        <w:rPr>
          <w:rFonts w:ascii="Times New Roman" w:hAnsi="Times New Roman" w:cs="Times New Roman"/>
          <w:b/>
          <w:bCs/>
          <w:sz w:val="24"/>
          <w:szCs w:val="24"/>
          <w:lang w:val="en-US"/>
        </w:rPr>
        <w:t>DISCUSSION</w:t>
      </w:r>
    </w:p>
    <w:p w14:paraId="092A18F0" w14:textId="77777777" w:rsidR="00F76740" w:rsidRDefault="008A0F1D" w:rsidP="00F76740">
      <w:pPr>
        <w:spacing w:after="0" w:line="480" w:lineRule="auto"/>
        <w:ind w:firstLine="709"/>
        <w:rPr>
          <w:rFonts w:ascii="Times New Roman" w:hAnsi="Times New Roman" w:cs="Times New Roman"/>
          <w:sz w:val="24"/>
          <w:szCs w:val="24"/>
          <w:lang w:val="en-US"/>
        </w:rPr>
      </w:pPr>
      <w:r>
        <w:rPr>
          <w:rFonts w:ascii="Times New Roman" w:hAnsi="Times New Roman" w:cs="Times New Roman"/>
          <w:sz w:val="24"/>
          <w:szCs w:val="24"/>
          <w:lang w:val="en-US"/>
        </w:rPr>
        <w:t xml:space="preserve">Feel free to </w:t>
      </w:r>
      <w:r w:rsidRPr="008A0F1D">
        <w:rPr>
          <w:rFonts w:ascii="Times New Roman" w:hAnsi="Times New Roman" w:cs="Times New Roman"/>
          <w:sz w:val="24"/>
          <w:szCs w:val="24"/>
          <w:lang w:val="en-US"/>
        </w:rPr>
        <w:t>adapt this section according to the needs of your manuscript.</w:t>
      </w:r>
      <w:r w:rsidR="00F76740">
        <w:rPr>
          <w:rFonts w:ascii="Times New Roman" w:hAnsi="Times New Roman" w:cs="Times New Roman"/>
          <w:sz w:val="24"/>
          <w:szCs w:val="24"/>
          <w:lang w:val="en-US"/>
        </w:rPr>
        <w:t xml:space="preserve"> </w:t>
      </w:r>
      <w:r w:rsidR="00F76740" w:rsidRPr="00F76740">
        <w:rPr>
          <w:rFonts w:ascii="Times New Roman" w:hAnsi="Times New Roman" w:cs="Times New Roman"/>
          <w:sz w:val="24"/>
          <w:szCs w:val="24"/>
          <w:lang w:val="en-US"/>
        </w:rPr>
        <w:t xml:space="preserve">It is recommended that the discussion be divided into sections to improve readability, especially in lengthy discussions. </w:t>
      </w:r>
    </w:p>
    <w:p w14:paraId="4A3BC50D" w14:textId="77777777" w:rsidR="00E21B56" w:rsidRPr="00F76740" w:rsidRDefault="00E21B56" w:rsidP="00F76740">
      <w:pPr>
        <w:spacing w:after="0" w:line="480" w:lineRule="auto"/>
        <w:ind w:firstLine="709"/>
        <w:rPr>
          <w:rFonts w:ascii="Times New Roman" w:hAnsi="Times New Roman" w:cs="Times New Roman"/>
          <w:sz w:val="24"/>
          <w:szCs w:val="24"/>
          <w:lang w:val="en-US"/>
        </w:rPr>
      </w:pPr>
    </w:p>
    <w:p w14:paraId="3F68FF7E" w14:textId="24918A0E" w:rsidR="00754334" w:rsidRDefault="00352CA0" w:rsidP="007F61CC">
      <w:pPr>
        <w:spacing w:after="0" w:line="480" w:lineRule="auto"/>
        <w:contextualSpacing/>
        <w:rPr>
          <w:rFonts w:ascii="Times New Roman" w:hAnsi="Times New Roman" w:cs="Times New Roman"/>
          <w:sz w:val="24"/>
          <w:szCs w:val="24"/>
          <w:lang w:val="en-US"/>
        </w:rPr>
      </w:pPr>
      <w:r w:rsidRPr="00E258BD">
        <w:rPr>
          <w:rFonts w:ascii="Times New Roman" w:hAnsi="Times New Roman" w:cs="Times New Roman"/>
          <w:b/>
          <w:bCs/>
          <w:sz w:val="24"/>
          <w:szCs w:val="24"/>
          <w:lang w:val="en-US"/>
        </w:rPr>
        <w:t>CONCLUSIONS</w:t>
      </w:r>
      <w:r w:rsidR="000E2363" w:rsidRPr="00E258BD">
        <w:rPr>
          <w:rFonts w:ascii="Times New Roman" w:hAnsi="Times New Roman" w:cs="Times New Roman"/>
          <w:sz w:val="24"/>
          <w:szCs w:val="24"/>
          <w:lang w:val="en-US"/>
        </w:rPr>
        <w:t xml:space="preserve"> (optional)</w:t>
      </w:r>
    </w:p>
    <w:p w14:paraId="2E00155A" w14:textId="45E4D954" w:rsidR="000E2363" w:rsidRDefault="000E2363" w:rsidP="008A0F1D">
      <w:pPr>
        <w:spacing w:after="0" w:line="480" w:lineRule="auto"/>
        <w:ind w:firstLine="709"/>
        <w:contextualSpacing/>
        <w:rPr>
          <w:rFonts w:ascii="Times New Roman" w:hAnsi="Times New Roman" w:cs="Times New Roman"/>
          <w:sz w:val="24"/>
          <w:szCs w:val="24"/>
          <w:lang w:val="en-US"/>
        </w:rPr>
      </w:pPr>
      <w:r>
        <w:rPr>
          <w:rFonts w:ascii="Times New Roman" w:hAnsi="Times New Roman" w:cs="Times New Roman"/>
          <w:sz w:val="24"/>
          <w:szCs w:val="24"/>
          <w:lang w:val="en-US"/>
        </w:rPr>
        <w:t>Summarize the conclusions of your manuscript.</w:t>
      </w:r>
    </w:p>
    <w:p w14:paraId="36A24A79" w14:textId="77777777" w:rsidR="00E21B56" w:rsidRPr="007F61CC" w:rsidRDefault="00E21B56" w:rsidP="008A0F1D">
      <w:pPr>
        <w:spacing w:after="0" w:line="480" w:lineRule="auto"/>
        <w:ind w:firstLine="709"/>
        <w:contextualSpacing/>
        <w:rPr>
          <w:rFonts w:ascii="Times New Roman" w:hAnsi="Times New Roman" w:cs="Times New Roman"/>
          <w:b/>
          <w:bCs/>
          <w:sz w:val="24"/>
          <w:szCs w:val="24"/>
          <w:lang w:val="en-US"/>
        </w:rPr>
      </w:pPr>
    </w:p>
    <w:p w14:paraId="618B8D6B" w14:textId="28303EA4" w:rsidR="00444FB2" w:rsidRDefault="00186FEF" w:rsidP="007F61CC">
      <w:pPr>
        <w:spacing w:after="0" w:line="480" w:lineRule="auto"/>
        <w:rPr>
          <w:rFonts w:ascii="Times New Roman" w:hAnsi="Times New Roman" w:cs="Times New Roman"/>
          <w:b/>
          <w:bCs/>
          <w:sz w:val="24"/>
          <w:szCs w:val="24"/>
          <w:lang w:val="en-US"/>
        </w:rPr>
      </w:pPr>
      <w:r w:rsidRPr="007F61CC">
        <w:rPr>
          <w:rFonts w:ascii="Times New Roman" w:hAnsi="Times New Roman" w:cs="Times New Roman"/>
          <w:b/>
          <w:bCs/>
          <w:sz w:val="24"/>
          <w:szCs w:val="24"/>
          <w:lang w:val="en-US"/>
        </w:rPr>
        <w:t>ACKNOWLEDGMENTS</w:t>
      </w:r>
    </w:p>
    <w:p w14:paraId="4C9664E3" w14:textId="77777777" w:rsidR="008A0F1D" w:rsidRDefault="008A0F1D" w:rsidP="0041150F">
      <w:pPr>
        <w:spacing w:after="0" w:line="480" w:lineRule="auto"/>
        <w:ind w:firstLine="709"/>
        <w:rPr>
          <w:rFonts w:ascii="Times New Roman" w:hAnsi="Times New Roman" w:cs="Times New Roman"/>
          <w:sz w:val="24"/>
          <w:szCs w:val="24"/>
          <w:lang w:val="en-US"/>
        </w:rPr>
      </w:pPr>
      <w:r w:rsidRPr="008A0F1D">
        <w:rPr>
          <w:rFonts w:ascii="Times New Roman" w:hAnsi="Times New Roman" w:cs="Times New Roman"/>
          <w:sz w:val="24"/>
          <w:szCs w:val="24"/>
          <w:lang w:val="en-US"/>
        </w:rPr>
        <w:lastRenderedPageBreak/>
        <w:t>Use this space to acknowledge people, agencies, and institutions that helped you in this study. Please consider acknowledging the assistance of the reviewers of this manuscript. Finish this section by listing the corresponding funding, if any.</w:t>
      </w:r>
    </w:p>
    <w:p w14:paraId="7BC2A44F" w14:textId="77777777" w:rsidR="00E21B56" w:rsidRPr="008A0F1D" w:rsidRDefault="00E21B56" w:rsidP="0041150F">
      <w:pPr>
        <w:spacing w:after="0" w:line="480" w:lineRule="auto"/>
        <w:ind w:firstLine="709"/>
        <w:rPr>
          <w:rFonts w:ascii="Times New Roman" w:hAnsi="Times New Roman" w:cs="Times New Roman"/>
          <w:sz w:val="24"/>
          <w:szCs w:val="24"/>
          <w:lang w:val="en-US"/>
        </w:rPr>
      </w:pPr>
    </w:p>
    <w:p w14:paraId="3F099C67" w14:textId="77777777" w:rsidR="00444FB2" w:rsidRPr="007F61CC" w:rsidRDefault="00444FB2" w:rsidP="007F61CC">
      <w:pPr>
        <w:spacing w:after="0" w:line="480" w:lineRule="auto"/>
        <w:rPr>
          <w:rFonts w:ascii="Times New Roman" w:hAnsi="Times New Roman" w:cs="Times New Roman"/>
          <w:b/>
          <w:bCs/>
          <w:sz w:val="24"/>
          <w:szCs w:val="24"/>
          <w:lang w:val="en-US"/>
        </w:rPr>
      </w:pPr>
      <w:r w:rsidRPr="007F61CC">
        <w:rPr>
          <w:rFonts w:ascii="Times New Roman" w:hAnsi="Times New Roman" w:cs="Times New Roman"/>
          <w:b/>
          <w:bCs/>
          <w:sz w:val="24"/>
          <w:szCs w:val="24"/>
          <w:lang w:val="en-US"/>
        </w:rPr>
        <w:t>REFERENCES</w:t>
      </w:r>
    </w:p>
    <w:p w14:paraId="490B5D2B" w14:textId="57DB5A7A" w:rsidR="001228B0" w:rsidRPr="001228B0" w:rsidRDefault="001228B0" w:rsidP="001228B0">
      <w:pPr>
        <w:pStyle w:val="Bibliography"/>
        <w:ind w:left="0" w:firstLine="709"/>
        <w:rPr>
          <w:rFonts w:ascii="Times New Roman" w:hAnsi="Times New Roman" w:cs="Times New Roman"/>
          <w:sz w:val="24"/>
          <w:szCs w:val="24"/>
          <w:lang w:val="en-US"/>
        </w:rPr>
      </w:pPr>
      <w:r w:rsidRPr="001228B0">
        <w:rPr>
          <w:rFonts w:ascii="Times New Roman" w:hAnsi="Times New Roman" w:cs="Times New Roman"/>
          <w:sz w:val="24"/>
          <w:szCs w:val="24"/>
          <w:lang w:val="en-US"/>
        </w:rPr>
        <w:t>The Reference list should include all the citations in the text (</w:t>
      </w:r>
      <w:r>
        <w:rPr>
          <w:rFonts w:ascii="Times New Roman" w:hAnsi="Times New Roman" w:cs="Times New Roman"/>
          <w:sz w:val="24"/>
          <w:szCs w:val="24"/>
          <w:lang w:val="en-US"/>
        </w:rPr>
        <w:t>ex</w:t>
      </w:r>
      <w:r w:rsidRPr="001228B0">
        <w:rPr>
          <w:rFonts w:ascii="Times New Roman" w:hAnsi="Times New Roman" w:cs="Times New Roman"/>
          <w:sz w:val="24"/>
          <w:szCs w:val="24"/>
          <w:lang w:val="en-US"/>
        </w:rPr>
        <w:t xml:space="preserve">cluding </w:t>
      </w:r>
      <w:proofErr w:type="spellStart"/>
      <w:r>
        <w:rPr>
          <w:rFonts w:ascii="Times New Roman" w:hAnsi="Times New Roman" w:cs="Times New Roman"/>
          <w:sz w:val="24"/>
          <w:szCs w:val="24"/>
          <w:lang w:val="en-US"/>
        </w:rPr>
        <w:t>suprageneric</w:t>
      </w:r>
      <w:proofErr w:type="spellEnd"/>
      <w:r>
        <w:rPr>
          <w:rFonts w:ascii="Times New Roman" w:hAnsi="Times New Roman" w:cs="Times New Roman"/>
          <w:sz w:val="24"/>
          <w:szCs w:val="24"/>
          <w:lang w:val="en-US"/>
        </w:rPr>
        <w:t xml:space="preserve"> taxa in </w:t>
      </w:r>
      <w:r w:rsidRPr="001228B0">
        <w:rPr>
          <w:rFonts w:ascii="Times New Roman" w:hAnsi="Times New Roman" w:cs="Times New Roman"/>
          <w:sz w:val="24"/>
          <w:szCs w:val="24"/>
          <w:lang w:val="en-US"/>
        </w:rPr>
        <w:t>Systematic Paleontology), figures, tables, and appendices (but not those in Supp</w:t>
      </w:r>
      <w:r w:rsidR="00C136BE">
        <w:rPr>
          <w:rFonts w:ascii="Times New Roman" w:hAnsi="Times New Roman" w:cs="Times New Roman"/>
          <w:sz w:val="24"/>
          <w:szCs w:val="24"/>
          <w:lang w:val="en-US"/>
        </w:rPr>
        <w:t>lementary</w:t>
      </w:r>
      <w:r w:rsidRPr="001228B0">
        <w:rPr>
          <w:rFonts w:ascii="Times New Roman" w:hAnsi="Times New Roman" w:cs="Times New Roman"/>
          <w:sz w:val="24"/>
          <w:szCs w:val="24"/>
          <w:lang w:val="en-US"/>
        </w:rPr>
        <w:t xml:space="preserve"> Online Information). Citations to abstracts and unpublished theses or reports should be avoided whenever possible. </w:t>
      </w:r>
      <w:r w:rsidR="00C60966">
        <w:rPr>
          <w:rFonts w:ascii="Times New Roman" w:hAnsi="Times New Roman" w:cs="Times New Roman"/>
          <w:sz w:val="24"/>
          <w:szCs w:val="24"/>
          <w:lang w:val="en-US"/>
        </w:rPr>
        <w:t>S</w:t>
      </w:r>
      <w:r w:rsidRPr="001228B0">
        <w:rPr>
          <w:rFonts w:ascii="Times New Roman" w:hAnsi="Times New Roman" w:cs="Times New Roman"/>
          <w:sz w:val="24"/>
          <w:szCs w:val="24"/>
          <w:lang w:val="en-US"/>
        </w:rPr>
        <w:t>ubmitted papers cannot be included as references. Publications in press that are available online and those that are available only online should include DOI.</w:t>
      </w:r>
    </w:p>
    <w:p w14:paraId="1FA04898" w14:textId="540205A0" w:rsidR="001228B0" w:rsidRPr="00C136BE" w:rsidRDefault="001228B0" w:rsidP="00C136BE">
      <w:pPr>
        <w:pStyle w:val="Bibliography"/>
        <w:ind w:left="0" w:firstLine="709"/>
        <w:rPr>
          <w:rFonts w:ascii="Times New Roman" w:hAnsi="Times New Roman" w:cs="Times New Roman"/>
          <w:sz w:val="24"/>
          <w:szCs w:val="24"/>
          <w:lang w:val="en-US"/>
        </w:rPr>
      </w:pPr>
      <w:r w:rsidRPr="001228B0">
        <w:rPr>
          <w:rFonts w:ascii="Times New Roman" w:hAnsi="Times New Roman" w:cs="Times New Roman"/>
          <w:sz w:val="24"/>
          <w:szCs w:val="24"/>
          <w:lang w:val="en-US"/>
        </w:rPr>
        <w:t>The references should be formatted in APA style (7th ed.). Please visit https://apastyle.apa.org/ for further information.</w:t>
      </w:r>
    </w:p>
    <w:p w14:paraId="437CE6BF" w14:textId="67025CA6" w:rsidR="00C136BE" w:rsidRPr="00C136BE" w:rsidRDefault="00C136BE" w:rsidP="00C136BE">
      <w:pPr>
        <w:spacing w:after="0" w:line="480" w:lineRule="auto"/>
        <w:ind w:firstLine="709"/>
        <w:rPr>
          <w:rFonts w:ascii="Times New Roman" w:hAnsi="Times New Roman" w:cs="Times New Roman"/>
          <w:sz w:val="24"/>
          <w:szCs w:val="24"/>
          <w:lang w:val="en-US"/>
        </w:rPr>
      </w:pPr>
      <w:r w:rsidRPr="00C136BE">
        <w:rPr>
          <w:rFonts w:ascii="Times New Roman" w:hAnsi="Times New Roman" w:cs="Times New Roman"/>
          <w:sz w:val="24"/>
          <w:szCs w:val="24"/>
          <w:lang w:val="en-US"/>
        </w:rPr>
        <w:t>References with</w:t>
      </w:r>
      <w:r>
        <w:rPr>
          <w:rFonts w:ascii="Times New Roman" w:hAnsi="Times New Roman" w:cs="Times New Roman"/>
          <w:sz w:val="24"/>
          <w:szCs w:val="24"/>
          <w:lang w:val="en-US"/>
        </w:rPr>
        <w:t xml:space="preserve"> three or more authors with</w:t>
      </w:r>
      <w:r w:rsidRPr="00C136BE">
        <w:rPr>
          <w:rFonts w:ascii="Times New Roman" w:hAnsi="Times New Roman" w:cs="Times New Roman"/>
          <w:sz w:val="24"/>
          <w:szCs w:val="24"/>
          <w:lang w:val="en-US"/>
        </w:rPr>
        <w:t xml:space="preserve"> the same first author are arranged alphabetically by the last name of the second author or the last name of the third if the first and second authors are the same, etc. </w:t>
      </w:r>
    </w:p>
    <w:p w14:paraId="2880D39C" w14:textId="37BC42C8" w:rsidR="00C136BE" w:rsidRPr="00C136BE" w:rsidRDefault="000C22CF" w:rsidP="00C136BE">
      <w:pPr>
        <w:spacing w:after="0" w:line="480" w:lineRule="auto"/>
        <w:rPr>
          <w:rFonts w:ascii="Times New Roman" w:hAnsi="Times New Roman" w:cs="Times New Roman"/>
          <w:sz w:val="24"/>
          <w:szCs w:val="24"/>
        </w:rPr>
      </w:pPr>
      <w:r w:rsidRPr="00C136BE">
        <w:rPr>
          <w:rFonts w:ascii="Times New Roman" w:hAnsi="Times New Roman" w:cs="Times New Roman"/>
          <w:sz w:val="24"/>
          <w:szCs w:val="24"/>
        </w:rPr>
        <w:t>Benítez</w:t>
      </w:r>
      <w:r w:rsidR="00C136BE" w:rsidRPr="00C136BE">
        <w:rPr>
          <w:rFonts w:ascii="Times New Roman" w:hAnsi="Times New Roman" w:cs="Times New Roman"/>
          <w:sz w:val="24"/>
          <w:szCs w:val="24"/>
        </w:rPr>
        <w:t>, J., Anona, R.</w:t>
      </w:r>
      <w:r w:rsidR="00C136BE">
        <w:rPr>
          <w:rFonts w:ascii="Times New Roman" w:hAnsi="Times New Roman" w:cs="Times New Roman"/>
          <w:sz w:val="24"/>
          <w:szCs w:val="24"/>
        </w:rPr>
        <w:t>,</w:t>
      </w:r>
      <w:r w:rsidR="00C136BE" w:rsidRPr="00C136BE">
        <w:rPr>
          <w:rFonts w:ascii="Times New Roman" w:hAnsi="Times New Roman" w:cs="Times New Roman"/>
          <w:sz w:val="24"/>
          <w:szCs w:val="24"/>
        </w:rPr>
        <w:t xml:space="preserve"> </w:t>
      </w:r>
      <w:r w:rsidR="00C136BE">
        <w:rPr>
          <w:rFonts w:ascii="Times New Roman" w:hAnsi="Times New Roman" w:cs="Times New Roman"/>
          <w:sz w:val="24"/>
          <w:szCs w:val="24"/>
        </w:rPr>
        <w:t>&amp;</w:t>
      </w:r>
      <w:r w:rsidR="00C136BE" w:rsidRPr="00C136BE">
        <w:rPr>
          <w:rFonts w:ascii="Times New Roman" w:hAnsi="Times New Roman" w:cs="Times New Roman"/>
          <w:sz w:val="24"/>
          <w:szCs w:val="24"/>
        </w:rPr>
        <w:t xml:space="preserve"> </w:t>
      </w:r>
      <w:r w:rsidRPr="00C136BE">
        <w:rPr>
          <w:rFonts w:ascii="Times New Roman" w:hAnsi="Times New Roman" w:cs="Times New Roman"/>
          <w:sz w:val="24"/>
          <w:szCs w:val="24"/>
        </w:rPr>
        <w:t>Pérez</w:t>
      </w:r>
      <w:r w:rsidR="00C136BE" w:rsidRPr="00C136BE">
        <w:rPr>
          <w:rFonts w:ascii="Times New Roman" w:hAnsi="Times New Roman" w:cs="Times New Roman"/>
          <w:sz w:val="24"/>
          <w:szCs w:val="24"/>
        </w:rPr>
        <w:t>, Z. 1887.</w:t>
      </w:r>
    </w:p>
    <w:p w14:paraId="7142CF3A" w14:textId="4CCC8743" w:rsidR="00C136BE" w:rsidRPr="00C136BE" w:rsidRDefault="000C22CF" w:rsidP="00C136BE">
      <w:pPr>
        <w:spacing w:after="0" w:line="480" w:lineRule="auto"/>
        <w:rPr>
          <w:rFonts w:ascii="Times New Roman" w:hAnsi="Times New Roman" w:cs="Times New Roman"/>
          <w:sz w:val="24"/>
          <w:szCs w:val="24"/>
        </w:rPr>
      </w:pPr>
      <w:r w:rsidRPr="00C136BE">
        <w:rPr>
          <w:rFonts w:ascii="Times New Roman" w:hAnsi="Times New Roman" w:cs="Times New Roman"/>
          <w:sz w:val="24"/>
          <w:szCs w:val="24"/>
        </w:rPr>
        <w:t>Benítez</w:t>
      </w:r>
      <w:r w:rsidR="00C136BE" w:rsidRPr="00C136BE">
        <w:rPr>
          <w:rFonts w:ascii="Times New Roman" w:hAnsi="Times New Roman" w:cs="Times New Roman"/>
          <w:sz w:val="24"/>
          <w:szCs w:val="24"/>
        </w:rPr>
        <w:t>, J., Anona, R.</w:t>
      </w:r>
      <w:r w:rsidR="00C136BE">
        <w:rPr>
          <w:rFonts w:ascii="Times New Roman" w:hAnsi="Times New Roman" w:cs="Times New Roman"/>
          <w:sz w:val="24"/>
          <w:szCs w:val="24"/>
        </w:rPr>
        <w:t>, &amp;</w:t>
      </w:r>
      <w:r w:rsidR="00C136BE" w:rsidRPr="00C136BE">
        <w:rPr>
          <w:rFonts w:ascii="Times New Roman" w:hAnsi="Times New Roman" w:cs="Times New Roman"/>
          <w:sz w:val="24"/>
          <w:szCs w:val="24"/>
        </w:rPr>
        <w:t xml:space="preserve"> </w:t>
      </w:r>
      <w:r w:rsidRPr="00C136BE">
        <w:rPr>
          <w:rFonts w:ascii="Times New Roman" w:hAnsi="Times New Roman" w:cs="Times New Roman"/>
          <w:sz w:val="24"/>
          <w:szCs w:val="24"/>
        </w:rPr>
        <w:t>Pérez</w:t>
      </w:r>
      <w:r w:rsidR="00C136BE" w:rsidRPr="00C136BE">
        <w:rPr>
          <w:rFonts w:ascii="Times New Roman" w:hAnsi="Times New Roman" w:cs="Times New Roman"/>
          <w:sz w:val="24"/>
          <w:szCs w:val="24"/>
        </w:rPr>
        <w:t>, Z. 1932.</w:t>
      </w:r>
    </w:p>
    <w:p w14:paraId="29AD038E" w14:textId="77777777" w:rsidR="00C136BE" w:rsidRPr="00D632E7" w:rsidRDefault="00C136BE" w:rsidP="00C136BE">
      <w:pPr>
        <w:spacing w:after="0" w:line="480" w:lineRule="auto"/>
        <w:rPr>
          <w:rFonts w:ascii="Times New Roman" w:hAnsi="Times New Roman" w:cs="Times New Roman"/>
          <w:sz w:val="24"/>
          <w:szCs w:val="24"/>
          <w:lang w:val="de-DE"/>
        </w:rPr>
      </w:pPr>
      <w:r w:rsidRPr="00D632E7">
        <w:rPr>
          <w:rFonts w:ascii="Times New Roman" w:hAnsi="Times New Roman" w:cs="Times New Roman"/>
          <w:sz w:val="24"/>
          <w:szCs w:val="24"/>
          <w:lang w:val="de-DE"/>
        </w:rPr>
        <w:t xml:space="preserve">Smith, J. A., Kerr, A. B., &amp; Owen, R. (2000). </w:t>
      </w:r>
    </w:p>
    <w:p w14:paraId="3D97BA2E" w14:textId="205A3104" w:rsidR="00C136BE" w:rsidRPr="00D632E7" w:rsidRDefault="00C136BE" w:rsidP="00C136BE">
      <w:pPr>
        <w:spacing w:after="0" w:line="480" w:lineRule="auto"/>
        <w:rPr>
          <w:rFonts w:ascii="Times New Roman" w:hAnsi="Times New Roman" w:cs="Times New Roman"/>
          <w:sz w:val="24"/>
          <w:szCs w:val="24"/>
          <w:lang w:val="de-DE"/>
        </w:rPr>
      </w:pPr>
      <w:r w:rsidRPr="00D632E7">
        <w:rPr>
          <w:rFonts w:ascii="Times New Roman" w:hAnsi="Times New Roman" w:cs="Times New Roman"/>
          <w:sz w:val="24"/>
          <w:szCs w:val="24"/>
          <w:lang w:val="de-DE"/>
        </w:rPr>
        <w:t>Smith, J. A., Owen, R.</w:t>
      </w:r>
      <w:r w:rsidR="000C22CF" w:rsidRPr="00D632E7">
        <w:rPr>
          <w:rFonts w:ascii="Times New Roman" w:hAnsi="Times New Roman" w:cs="Times New Roman"/>
          <w:sz w:val="24"/>
          <w:szCs w:val="24"/>
          <w:lang w:val="de-DE"/>
        </w:rPr>
        <w:t>, &amp; Kerr, A. B.</w:t>
      </w:r>
      <w:r w:rsidRPr="00D632E7">
        <w:rPr>
          <w:rFonts w:ascii="Times New Roman" w:hAnsi="Times New Roman" w:cs="Times New Roman"/>
          <w:sz w:val="24"/>
          <w:szCs w:val="24"/>
          <w:lang w:val="de-DE"/>
        </w:rPr>
        <w:t xml:space="preserve"> (199</w:t>
      </w:r>
      <w:r w:rsidR="000C22CF" w:rsidRPr="00D632E7">
        <w:rPr>
          <w:rFonts w:ascii="Times New Roman" w:hAnsi="Times New Roman" w:cs="Times New Roman"/>
          <w:sz w:val="24"/>
          <w:szCs w:val="24"/>
          <w:lang w:val="de-DE"/>
        </w:rPr>
        <w:t>8</w:t>
      </w:r>
      <w:r w:rsidRPr="00D632E7">
        <w:rPr>
          <w:rFonts w:ascii="Times New Roman" w:hAnsi="Times New Roman" w:cs="Times New Roman"/>
          <w:sz w:val="24"/>
          <w:szCs w:val="24"/>
          <w:lang w:val="de-DE"/>
        </w:rPr>
        <w:t>)</w:t>
      </w:r>
      <w:r w:rsidR="000C22CF" w:rsidRPr="00D632E7">
        <w:rPr>
          <w:rFonts w:ascii="Times New Roman" w:hAnsi="Times New Roman" w:cs="Times New Roman"/>
          <w:sz w:val="24"/>
          <w:szCs w:val="24"/>
          <w:lang w:val="de-DE"/>
        </w:rPr>
        <w:t>.</w:t>
      </w:r>
    </w:p>
    <w:p w14:paraId="77DAB6E9" w14:textId="77777777" w:rsidR="001228B0" w:rsidRPr="00D632E7" w:rsidRDefault="001228B0" w:rsidP="00C136BE">
      <w:pPr>
        <w:pStyle w:val="Bibliography"/>
        <w:ind w:left="0" w:firstLine="0"/>
        <w:rPr>
          <w:rFonts w:ascii="Times New Roman" w:hAnsi="Times New Roman" w:cs="Times New Roman"/>
          <w:sz w:val="24"/>
          <w:szCs w:val="24"/>
          <w:lang w:val="de-DE"/>
        </w:rPr>
      </w:pPr>
    </w:p>
    <w:p w14:paraId="1AEC497C" w14:textId="7C6F99E3" w:rsidR="001228B0" w:rsidRPr="00D632E7" w:rsidRDefault="001228B0" w:rsidP="00C136BE">
      <w:pPr>
        <w:spacing w:after="0" w:line="480" w:lineRule="auto"/>
        <w:rPr>
          <w:rFonts w:ascii="Times New Roman" w:hAnsi="Times New Roman" w:cs="Times New Roman"/>
          <w:sz w:val="24"/>
          <w:szCs w:val="24"/>
          <w:lang w:val="es-CL"/>
        </w:rPr>
      </w:pPr>
      <w:proofErr w:type="spellStart"/>
      <w:r w:rsidRPr="00D632E7">
        <w:rPr>
          <w:rFonts w:ascii="Times New Roman" w:hAnsi="Times New Roman" w:cs="Times New Roman"/>
          <w:sz w:val="24"/>
          <w:szCs w:val="24"/>
          <w:lang w:val="es-CL"/>
        </w:rPr>
        <w:t>Examples</w:t>
      </w:r>
      <w:proofErr w:type="spellEnd"/>
      <w:r w:rsidRPr="00D632E7">
        <w:rPr>
          <w:rFonts w:ascii="Times New Roman" w:hAnsi="Times New Roman" w:cs="Times New Roman"/>
          <w:sz w:val="24"/>
          <w:szCs w:val="24"/>
          <w:lang w:val="es-CL"/>
        </w:rPr>
        <w:t>:</w:t>
      </w:r>
    </w:p>
    <w:p w14:paraId="30EE598E" w14:textId="6D8B5E3A" w:rsidR="000C22CF" w:rsidRPr="00D632E7" w:rsidRDefault="000C22CF" w:rsidP="00C136BE">
      <w:pPr>
        <w:spacing w:after="0" w:line="480" w:lineRule="auto"/>
        <w:rPr>
          <w:rFonts w:ascii="Times New Roman" w:hAnsi="Times New Roman" w:cs="Times New Roman"/>
          <w:b/>
          <w:bCs/>
          <w:sz w:val="24"/>
          <w:szCs w:val="24"/>
          <w:u w:val="single"/>
          <w:lang w:val="es-CL"/>
        </w:rPr>
      </w:pPr>
      <w:proofErr w:type="spellStart"/>
      <w:r w:rsidRPr="00D632E7">
        <w:rPr>
          <w:rFonts w:ascii="Times New Roman" w:hAnsi="Times New Roman" w:cs="Times New Roman"/>
          <w:b/>
          <w:bCs/>
          <w:sz w:val="24"/>
          <w:szCs w:val="24"/>
          <w:u w:val="single"/>
          <w:lang w:val="es-CL"/>
        </w:rPr>
        <w:t>Journals</w:t>
      </w:r>
      <w:proofErr w:type="spellEnd"/>
    </w:p>
    <w:p w14:paraId="3F5EBAF5" w14:textId="73A91A5A" w:rsidR="0021687F" w:rsidRPr="007F61CC" w:rsidRDefault="0021687F" w:rsidP="007F61CC">
      <w:pPr>
        <w:pStyle w:val="Bibliography"/>
        <w:rPr>
          <w:rFonts w:ascii="Times New Roman" w:hAnsi="Times New Roman" w:cs="Times New Roman"/>
          <w:sz w:val="24"/>
          <w:szCs w:val="24"/>
        </w:rPr>
      </w:pPr>
      <w:r w:rsidRPr="007F61CC">
        <w:rPr>
          <w:rFonts w:ascii="Times New Roman" w:hAnsi="Times New Roman" w:cs="Times New Roman"/>
          <w:sz w:val="24"/>
          <w:szCs w:val="24"/>
        </w:rPr>
        <w:t>Agüero, L. S., Martínez, M. A., Olivera, D. E., &amp; Villa, R. D. (2022). Nuevos aportes palinológicos de la Formación Vaca Muerta (</w:t>
      </w:r>
      <w:proofErr w:type="spellStart"/>
      <w:r w:rsidRPr="007F61CC">
        <w:rPr>
          <w:rFonts w:ascii="Times New Roman" w:hAnsi="Times New Roman" w:cs="Times New Roman"/>
          <w:sz w:val="24"/>
          <w:szCs w:val="24"/>
        </w:rPr>
        <w:t>Titoniano</w:t>
      </w:r>
      <w:proofErr w:type="spellEnd"/>
      <w:r w:rsidRPr="007F61CC">
        <w:rPr>
          <w:rFonts w:ascii="Times New Roman" w:hAnsi="Times New Roman" w:cs="Times New Roman"/>
          <w:sz w:val="24"/>
          <w:szCs w:val="24"/>
        </w:rPr>
        <w:t xml:space="preserve">) en Puente del Arroyo </w:t>
      </w:r>
      <w:proofErr w:type="spellStart"/>
      <w:r w:rsidRPr="007F61CC">
        <w:rPr>
          <w:rFonts w:ascii="Times New Roman" w:hAnsi="Times New Roman" w:cs="Times New Roman"/>
          <w:sz w:val="24"/>
          <w:szCs w:val="24"/>
        </w:rPr>
        <w:lastRenderedPageBreak/>
        <w:t>Picún</w:t>
      </w:r>
      <w:proofErr w:type="spellEnd"/>
      <w:r w:rsidRPr="007F61CC">
        <w:rPr>
          <w:rFonts w:ascii="Times New Roman" w:hAnsi="Times New Roman" w:cs="Times New Roman"/>
          <w:sz w:val="24"/>
          <w:szCs w:val="24"/>
        </w:rPr>
        <w:t xml:space="preserve"> Leufú, Subcuenca de </w:t>
      </w:r>
      <w:proofErr w:type="spellStart"/>
      <w:r w:rsidRPr="007F61CC">
        <w:rPr>
          <w:rFonts w:ascii="Times New Roman" w:hAnsi="Times New Roman" w:cs="Times New Roman"/>
          <w:sz w:val="24"/>
          <w:szCs w:val="24"/>
        </w:rPr>
        <w:t>Picún</w:t>
      </w:r>
      <w:proofErr w:type="spellEnd"/>
      <w:r w:rsidRPr="007F61CC">
        <w:rPr>
          <w:rFonts w:ascii="Times New Roman" w:hAnsi="Times New Roman" w:cs="Times New Roman"/>
          <w:sz w:val="24"/>
          <w:szCs w:val="24"/>
        </w:rPr>
        <w:t xml:space="preserve"> Leufú, Cuenca Neuquina, Argentina. </w:t>
      </w:r>
      <w:r w:rsidRPr="007F61CC">
        <w:rPr>
          <w:rFonts w:ascii="Times New Roman" w:hAnsi="Times New Roman" w:cs="Times New Roman"/>
          <w:i/>
          <w:iCs/>
          <w:sz w:val="24"/>
          <w:szCs w:val="24"/>
        </w:rPr>
        <w:t xml:space="preserve">Boletín de </w:t>
      </w:r>
      <w:r w:rsidR="008E4185" w:rsidRPr="007F61CC">
        <w:rPr>
          <w:rFonts w:ascii="Times New Roman" w:hAnsi="Times New Roman" w:cs="Times New Roman"/>
          <w:i/>
          <w:iCs/>
          <w:sz w:val="24"/>
          <w:szCs w:val="24"/>
        </w:rPr>
        <w:t>l</w:t>
      </w:r>
      <w:r w:rsidRPr="007F61CC">
        <w:rPr>
          <w:rFonts w:ascii="Times New Roman" w:hAnsi="Times New Roman" w:cs="Times New Roman"/>
          <w:i/>
          <w:iCs/>
          <w:sz w:val="24"/>
          <w:szCs w:val="24"/>
        </w:rPr>
        <w:t>a Asociación Latinoamericana de Paleobotánica y Palinología</w:t>
      </w:r>
      <w:r w:rsidRPr="007F61CC">
        <w:rPr>
          <w:rFonts w:ascii="Times New Roman" w:hAnsi="Times New Roman" w:cs="Times New Roman"/>
          <w:sz w:val="24"/>
          <w:szCs w:val="24"/>
        </w:rPr>
        <w:t xml:space="preserve">, </w:t>
      </w:r>
      <w:r w:rsidRPr="007F61CC">
        <w:rPr>
          <w:rFonts w:ascii="Times New Roman" w:hAnsi="Times New Roman" w:cs="Times New Roman"/>
          <w:i/>
          <w:iCs/>
          <w:sz w:val="24"/>
          <w:szCs w:val="24"/>
        </w:rPr>
        <w:t>22</w:t>
      </w:r>
      <w:r w:rsidRPr="007F61CC">
        <w:rPr>
          <w:rFonts w:ascii="Times New Roman" w:hAnsi="Times New Roman" w:cs="Times New Roman"/>
          <w:sz w:val="24"/>
          <w:szCs w:val="24"/>
        </w:rPr>
        <w:t>, 40–41.</w:t>
      </w:r>
    </w:p>
    <w:p w14:paraId="30371CED" w14:textId="3D7212A0" w:rsidR="0021687F" w:rsidRPr="00081E73" w:rsidRDefault="0021687F" w:rsidP="00081E73">
      <w:pPr>
        <w:pStyle w:val="Bibliography"/>
        <w:rPr>
          <w:rFonts w:ascii="Times New Roman" w:hAnsi="Times New Roman" w:cs="Times New Roman"/>
          <w:sz w:val="24"/>
          <w:szCs w:val="24"/>
          <w:lang w:val="en-US"/>
        </w:rPr>
      </w:pPr>
      <w:r w:rsidRPr="007F61CC">
        <w:rPr>
          <w:rFonts w:ascii="Times New Roman" w:hAnsi="Times New Roman" w:cs="Times New Roman"/>
          <w:sz w:val="24"/>
          <w:szCs w:val="24"/>
        </w:rPr>
        <w:t xml:space="preserve">Aguirre-Urreta, B., </w:t>
      </w:r>
      <w:proofErr w:type="spellStart"/>
      <w:r w:rsidRPr="007F61CC">
        <w:rPr>
          <w:rFonts w:ascii="Times New Roman" w:hAnsi="Times New Roman" w:cs="Times New Roman"/>
          <w:sz w:val="24"/>
          <w:szCs w:val="24"/>
        </w:rPr>
        <w:t>Naipauer</w:t>
      </w:r>
      <w:proofErr w:type="spellEnd"/>
      <w:r w:rsidRPr="007F61CC">
        <w:rPr>
          <w:rFonts w:ascii="Times New Roman" w:hAnsi="Times New Roman" w:cs="Times New Roman"/>
          <w:sz w:val="24"/>
          <w:szCs w:val="24"/>
        </w:rPr>
        <w:t xml:space="preserve">, M., </w:t>
      </w:r>
      <w:proofErr w:type="spellStart"/>
      <w:r w:rsidRPr="007F61CC">
        <w:rPr>
          <w:rFonts w:ascii="Times New Roman" w:hAnsi="Times New Roman" w:cs="Times New Roman"/>
          <w:sz w:val="24"/>
          <w:szCs w:val="24"/>
        </w:rPr>
        <w:t>Lescano</w:t>
      </w:r>
      <w:proofErr w:type="spellEnd"/>
      <w:r w:rsidRPr="007F61CC">
        <w:rPr>
          <w:rFonts w:ascii="Times New Roman" w:hAnsi="Times New Roman" w:cs="Times New Roman"/>
          <w:sz w:val="24"/>
          <w:szCs w:val="24"/>
        </w:rPr>
        <w:t xml:space="preserve">, M., López-Martínez, R., Pujana, I., Vennari, V., De Lena, L. F., </w:t>
      </w:r>
      <w:proofErr w:type="spellStart"/>
      <w:r w:rsidRPr="007F61CC">
        <w:rPr>
          <w:rFonts w:ascii="Times New Roman" w:hAnsi="Times New Roman" w:cs="Times New Roman"/>
          <w:sz w:val="24"/>
          <w:szCs w:val="24"/>
        </w:rPr>
        <w:t>Concheyro</w:t>
      </w:r>
      <w:proofErr w:type="spellEnd"/>
      <w:r w:rsidRPr="007F61CC">
        <w:rPr>
          <w:rFonts w:ascii="Times New Roman" w:hAnsi="Times New Roman" w:cs="Times New Roman"/>
          <w:sz w:val="24"/>
          <w:szCs w:val="24"/>
        </w:rPr>
        <w:t xml:space="preserve">, A., &amp; Ramos, V. A. (2019). </w:t>
      </w:r>
      <w:r w:rsidRPr="007F61CC">
        <w:rPr>
          <w:rFonts w:ascii="Times New Roman" w:hAnsi="Times New Roman" w:cs="Times New Roman"/>
          <w:sz w:val="24"/>
          <w:szCs w:val="24"/>
          <w:lang w:val="en-US"/>
        </w:rPr>
        <w:t xml:space="preserve">The Tithonian chrono-biostratigraphy of the Neuquén Basin and related Andean areas: A review and update. </w:t>
      </w:r>
      <w:r w:rsidRPr="007F61CC">
        <w:rPr>
          <w:rFonts w:ascii="Times New Roman" w:hAnsi="Times New Roman" w:cs="Times New Roman"/>
          <w:i/>
          <w:iCs/>
          <w:sz w:val="24"/>
          <w:szCs w:val="24"/>
          <w:lang w:val="en-US"/>
        </w:rPr>
        <w:t>Journal of South American Earth Sciences</w:t>
      </w:r>
      <w:r w:rsidRPr="007F61CC">
        <w:rPr>
          <w:rFonts w:ascii="Times New Roman" w:hAnsi="Times New Roman" w:cs="Times New Roman"/>
          <w:sz w:val="24"/>
          <w:szCs w:val="24"/>
          <w:lang w:val="en-US"/>
        </w:rPr>
        <w:t xml:space="preserve">, </w:t>
      </w:r>
      <w:r w:rsidRPr="007F61CC">
        <w:rPr>
          <w:rFonts w:ascii="Times New Roman" w:hAnsi="Times New Roman" w:cs="Times New Roman"/>
          <w:i/>
          <w:iCs/>
          <w:sz w:val="24"/>
          <w:szCs w:val="24"/>
          <w:lang w:val="en-US"/>
        </w:rPr>
        <w:t>92</w:t>
      </w:r>
      <w:r w:rsidRPr="007F61CC">
        <w:rPr>
          <w:rFonts w:ascii="Times New Roman" w:hAnsi="Times New Roman" w:cs="Times New Roman"/>
          <w:sz w:val="24"/>
          <w:szCs w:val="24"/>
          <w:lang w:val="en-US"/>
        </w:rPr>
        <w:t>, 350–367.</w:t>
      </w:r>
    </w:p>
    <w:p w14:paraId="1919E34F" w14:textId="77777777" w:rsidR="00721E04" w:rsidRDefault="00721E04" w:rsidP="00721E04">
      <w:pPr>
        <w:pStyle w:val="Bibliography"/>
        <w:rPr>
          <w:rFonts w:ascii="Times New Roman" w:hAnsi="Times New Roman" w:cs="Times New Roman"/>
          <w:sz w:val="24"/>
          <w:szCs w:val="24"/>
        </w:rPr>
      </w:pPr>
      <w:proofErr w:type="spellStart"/>
      <w:r w:rsidRPr="007F4819">
        <w:rPr>
          <w:rFonts w:ascii="Times New Roman" w:hAnsi="Times New Roman" w:cs="Times New Roman"/>
          <w:sz w:val="24"/>
          <w:szCs w:val="24"/>
          <w:lang w:val="en-US"/>
        </w:rPr>
        <w:t>Archangelsky</w:t>
      </w:r>
      <w:proofErr w:type="spellEnd"/>
      <w:r w:rsidRPr="007F4819">
        <w:rPr>
          <w:rFonts w:ascii="Times New Roman" w:hAnsi="Times New Roman" w:cs="Times New Roman"/>
          <w:sz w:val="24"/>
          <w:szCs w:val="24"/>
          <w:lang w:val="en-US"/>
        </w:rPr>
        <w:t xml:space="preserve">, S., Vazquez, M. S., &amp; Cesari, S. N. (in press). </w:t>
      </w:r>
      <w:proofErr w:type="spellStart"/>
      <w:r w:rsidRPr="00081E73">
        <w:rPr>
          <w:rFonts w:ascii="Times New Roman" w:hAnsi="Times New Roman" w:cs="Times New Roman"/>
          <w:sz w:val="24"/>
          <w:szCs w:val="24"/>
        </w:rPr>
        <w:t>Palinofloras</w:t>
      </w:r>
      <w:proofErr w:type="spellEnd"/>
      <w:r w:rsidRPr="00081E73">
        <w:rPr>
          <w:rFonts w:ascii="Times New Roman" w:hAnsi="Times New Roman" w:cs="Times New Roman"/>
          <w:sz w:val="24"/>
          <w:szCs w:val="24"/>
        </w:rPr>
        <w:t xml:space="preserve"> </w:t>
      </w:r>
      <w:proofErr w:type="spellStart"/>
      <w:r w:rsidRPr="00081E73">
        <w:rPr>
          <w:rFonts w:ascii="Times New Roman" w:hAnsi="Times New Roman" w:cs="Times New Roman"/>
          <w:sz w:val="24"/>
          <w:szCs w:val="24"/>
        </w:rPr>
        <w:t>cisuralianas</w:t>
      </w:r>
      <w:proofErr w:type="spellEnd"/>
      <w:r w:rsidRPr="00081E73">
        <w:rPr>
          <w:rFonts w:ascii="Times New Roman" w:hAnsi="Times New Roman" w:cs="Times New Roman"/>
          <w:sz w:val="24"/>
          <w:szCs w:val="24"/>
        </w:rPr>
        <w:t xml:space="preserve"> en el subsuelo del noreste de la provincia de La Pampa. </w:t>
      </w:r>
      <w:proofErr w:type="spellStart"/>
      <w:r w:rsidRPr="00081E73">
        <w:rPr>
          <w:rFonts w:ascii="Times New Roman" w:hAnsi="Times New Roman" w:cs="Times New Roman"/>
          <w:i/>
          <w:iCs/>
          <w:sz w:val="24"/>
          <w:szCs w:val="24"/>
        </w:rPr>
        <w:t>Ameghiniana</w:t>
      </w:r>
      <w:proofErr w:type="spellEnd"/>
      <w:r w:rsidRPr="00081E73">
        <w:rPr>
          <w:rFonts w:ascii="Times New Roman" w:hAnsi="Times New Roman" w:cs="Times New Roman"/>
          <w:sz w:val="24"/>
          <w:szCs w:val="24"/>
        </w:rPr>
        <w:t xml:space="preserve">. </w:t>
      </w:r>
      <w:hyperlink r:id="rId10" w:history="1">
        <w:r w:rsidRPr="008E4AC4">
          <w:rPr>
            <w:rStyle w:val="Hyperlink"/>
            <w:rFonts w:ascii="Times New Roman" w:hAnsi="Times New Roman" w:cs="Times New Roman"/>
            <w:sz w:val="24"/>
            <w:szCs w:val="24"/>
          </w:rPr>
          <w:t>https://doi:10.5710/AMGH.17.07.2014.2757</w:t>
        </w:r>
      </w:hyperlink>
    </w:p>
    <w:p w14:paraId="1F043512" w14:textId="757BBC7D" w:rsidR="00081E73" w:rsidRDefault="00081E73" w:rsidP="00081E73">
      <w:pPr>
        <w:spacing w:after="0" w:line="480" w:lineRule="auto"/>
        <w:ind w:left="709" w:hanging="709"/>
        <w:rPr>
          <w:rFonts w:ascii="Times New Roman" w:hAnsi="Times New Roman" w:cs="Times New Roman"/>
          <w:sz w:val="24"/>
          <w:szCs w:val="24"/>
          <w:lang w:val="en-US"/>
        </w:rPr>
      </w:pPr>
      <w:proofErr w:type="spellStart"/>
      <w:r w:rsidRPr="00721E04">
        <w:rPr>
          <w:rFonts w:ascii="Times New Roman" w:hAnsi="Times New Roman" w:cs="Times New Roman"/>
          <w:sz w:val="24"/>
          <w:szCs w:val="24"/>
        </w:rPr>
        <w:t>Cuitiño</w:t>
      </w:r>
      <w:proofErr w:type="spellEnd"/>
      <w:r w:rsidRPr="00721E04">
        <w:rPr>
          <w:rFonts w:ascii="Times New Roman" w:hAnsi="Times New Roman" w:cs="Times New Roman"/>
          <w:sz w:val="24"/>
          <w:szCs w:val="24"/>
        </w:rPr>
        <w:t xml:space="preserve">, J. I., Fernicola, J. C., Kohn, M., Naipauer, M., Bargo, M. S., Kay, R. F., &amp; Vizcaíno, S. F. (2016). </w:t>
      </w:r>
      <w:r w:rsidRPr="00081E73">
        <w:rPr>
          <w:rFonts w:ascii="Times New Roman" w:hAnsi="Times New Roman" w:cs="Times New Roman"/>
          <w:sz w:val="24"/>
          <w:szCs w:val="24"/>
          <w:lang w:val="en-US"/>
        </w:rPr>
        <w:t xml:space="preserve">U-Pb geochronology of the Santa Cruz Formation (early Miocene) at the Río Bote and Río Santa Cruz (southernmost Patagonia, Argentina): implications for the correlation of fossil vertebrate localities. </w:t>
      </w:r>
      <w:r w:rsidRPr="00081E73">
        <w:rPr>
          <w:rFonts w:ascii="Times New Roman" w:hAnsi="Times New Roman" w:cs="Times New Roman"/>
          <w:i/>
          <w:iCs/>
          <w:sz w:val="24"/>
          <w:szCs w:val="24"/>
          <w:lang w:val="en-US"/>
        </w:rPr>
        <w:t>Journal of South American Earth Sciences</w:t>
      </w:r>
      <w:r w:rsidRPr="00081E73">
        <w:rPr>
          <w:rFonts w:ascii="Times New Roman" w:hAnsi="Times New Roman" w:cs="Times New Roman"/>
          <w:sz w:val="24"/>
          <w:szCs w:val="24"/>
          <w:lang w:val="en-US"/>
        </w:rPr>
        <w:t xml:space="preserve">, </w:t>
      </w:r>
      <w:r w:rsidRPr="00081E73">
        <w:rPr>
          <w:rFonts w:ascii="Times New Roman" w:hAnsi="Times New Roman" w:cs="Times New Roman"/>
          <w:i/>
          <w:iCs/>
          <w:sz w:val="24"/>
          <w:szCs w:val="24"/>
          <w:lang w:val="en-US"/>
        </w:rPr>
        <w:t>70</w:t>
      </w:r>
      <w:r w:rsidRPr="00081E73">
        <w:rPr>
          <w:rFonts w:ascii="Times New Roman" w:hAnsi="Times New Roman" w:cs="Times New Roman"/>
          <w:sz w:val="24"/>
          <w:szCs w:val="24"/>
          <w:lang w:val="en-US"/>
        </w:rPr>
        <w:t xml:space="preserve">, 198–210. </w:t>
      </w:r>
      <w:hyperlink r:id="rId11" w:history="1">
        <w:r w:rsidR="00385C88" w:rsidRPr="008E4AC4">
          <w:rPr>
            <w:rStyle w:val="Hyperlink"/>
            <w:rFonts w:ascii="Times New Roman" w:hAnsi="Times New Roman" w:cs="Times New Roman"/>
            <w:sz w:val="24"/>
            <w:szCs w:val="24"/>
            <w:lang w:val="en-US"/>
          </w:rPr>
          <w:t>https://doi.org/10.1016/j.jsames.2016.05.007</w:t>
        </w:r>
      </w:hyperlink>
    </w:p>
    <w:p w14:paraId="0122544B" w14:textId="77777777" w:rsidR="00081E73" w:rsidRPr="00E258BD" w:rsidRDefault="00081E73" w:rsidP="00081E73">
      <w:pPr>
        <w:pStyle w:val="Bibliography"/>
        <w:rPr>
          <w:rFonts w:ascii="Times New Roman" w:hAnsi="Times New Roman" w:cs="Times New Roman"/>
          <w:sz w:val="24"/>
          <w:szCs w:val="24"/>
          <w:lang w:val="en-US"/>
        </w:rPr>
      </w:pPr>
      <w:r w:rsidRPr="003E0D87">
        <w:rPr>
          <w:rFonts w:ascii="Times New Roman" w:hAnsi="Times New Roman" w:cs="Times New Roman"/>
          <w:sz w:val="24"/>
          <w:szCs w:val="24"/>
          <w:lang w:val="en-GB"/>
        </w:rPr>
        <w:t xml:space="preserve">Sereno, P. C. (2017). </w:t>
      </w:r>
      <w:r w:rsidRPr="00E258BD">
        <w:rPr>
          <w:rFonts w:ascii="Times New Roman" w:hAnsi="Times New Roman" w:cs="Times New Roman"/>
          <w:sz w:val="24"/>
          <w:szCs w:val="24"/>
          <w:lang w:val="en-US"/>
        </w:rPr>
        <w:t xml:space="preserve">Early Cretaceous ornithomimosaurs (Dinosauria: Coelurosauria) from Africa. </w:t>
      </w:r>
      <w:proofErr w:type="spellStart"/>
      <w:r w:rsidRPr="00E258BD">
        <w:rPr>
          <w:rFonts w:ascii="Times New Roman" w:hAnsi="Times New Roman" w:cs="Times New Roman"/>
          <w:i/>
          <w:iCs/>
          <w:sz w:val="24"/>
          <w:szCs w:val="24"/>
          <w:lang w:val="en-US"/>
        </w:rPr>
        <w:t>Ameghiniana</w:t>
      </w:r>
      <w:proofErr w:type="spellEnd"/>
      <w:r w:rsidRPr="00E258BD">
        <w:rPr>
          <w:rFonts w:ascii="Times New Roman" w:hAnsi="Times New Roman" w:cs="Times New Roman"/>
          <w:sz w:val="24"/>
          <w:szCs w:val="24"/>
          <w:lang w:val="en-US"/>
        </w:rPr>
        <w:t xml:space="preserve">, </w:t>
      </w:r>
      <w:r w:rsidRPr="00E258BD">
        <w:rPr>
          <w:rFonts w:ascii="Times New Roman" w:hAnsi="Times New Roman" w:cs="Times New Roman"/>
          <w:i/>
          <w:iCs/>
          <w:sz w:val="24"/>
          <w:szCs w:val="24"/>
          <w:lang w:val="en-US"/>
        </w:rPr>
        <w:t>54</w:t>
      </w:r>
      <w:r w:rsidRPr="00E258BD">
        <w:rPr>
          <w:rFonts w:ascii="Times New Roman" w:hAnsi="Times New Roman" w:cs="Times New Roman"/>
          <w:sz w:val="24"/>
          <w:szCs w:val="24"/>
          <w:lang w:val="en-US"/>
        </w:rPr>
        <w:t>(5), 576–617.</w:t>
      </w:r>
    </w:p>
    <w:p w14:paraId="1ECF8B3D" w14:textId="7FB2C99C" w:rsidR="00304CA5" w:rsidRPr="00FB4754" w:rsidRDefault="00304CA5" w:rsidP="007F61CC">
      <w:pPr>
        <w:pStyle w:val="Bibliography"/>
        <w:rPr>
          <w:rFonts w:ascii="Times New Roman" w:hAnsi="Times New Roman" w:cs="Times New Roman"/>
          <w:sz w:val="24"/>
          <w:szCs w:val="24"/>
          <w:lang w:val="en-US"/>
        </w:rPr>
      </w:pPr>
      <w:r w:rsidRPr="00E258BD">
        <w:rPr>
          <w:rFonts w:ascii="Times New Roman" w:hAnsi="Times New Roman" w:cs="Times New Roman"/>
          <w:sz w:val="24"/>
          <w:szCs w:val="24"/>
          <w:lang w:val="en-US"/>
        </w:rPr>
        <w:t>Yang, X</w:t>
      </w:r>
      <w:r w:rsidR="00081E73" w:rsidRPr="00E258BD">
        <w:rPr>
          <w:rFonts w:ascii="Times New Roman" w:hAnsi="Times New Roman" w:cs="Times New Roman"/>
          <w:sz w:val="24"/>
          <w:szCs w:val="24"/>
          <w:lang w:val="en-US"/>
        </w:rPr>
        <w:t>.</w:t>
      </w:r>
      <w:r w:rsidRPr="00E258BD">
        <w:rPr>
          <w:rFonts w:ascii="Times New Roman" w:hAnsi="Times New Roman" w:cs="Times New Roman"/>
          <w:sz w:val="24"/>
          <w:szCs w:val="24"/>
          <w:lang w:val="en-US"/>
        </w:rPr>
        <w:t>-K.</w:t>
      </w:r>
      <w:r w:rsidR="00385C88" w:rsidRPr="00E258BD">
        <w:rPr>
          <w:rFonts w:ascii="Times New Roman" w:hAnsi="Times New Roman" w:cs="Times New Roman"/>
          <w:sz w:val="24"/>
          <w:szCs w:val="24"/>
          <w:lang w:val="en-US"/>
        </w:rPr>
        <w:t>,</w:t>
      </w:r>
      <w:r w:rsidRPr="00E258BD">
        <w:rPr>
          <w:rFonts w:ascii="Times New Roman" w:hAnsi="Times New Roman" w:cs="Times New Roman"/>
          <w:sz w:val="24"/>
          <w:szCs w:val="24"/>
          <w:lang w:val="en-US"/>
        </w:rPr>
        <w:t xml:space="preserve"> &amp; Zhang, Z.-Q. (2013). [3D geometric morphometrics of some ursid </w:t>
      </w:r>
      <w:r w:rsidRPr="00FB4754">
        <w:rPr>
          <w:rFonts w:ascii="Times New Roman" w:hAnsi="Times New Roman" w:cs="Times New Roman"/>
          <w:sz w:val="24"/>
          <w:szCs w:val="24"/>
          <w:lang w:val="en-US"/>
        </w:rPr>
        <w:t xml:space="preserve">skull]. </w:t>
      </w:r>
      <w:r w:rsidRPr="00FB4754">
        <w:rPr>
          <w:rFonts w:ascii="Times New Roman" w:hAnsi="Times New Roman" w:cs="Times New Roman"/>
          <w:i/>
          <w:iCs/>
          <w:sz w:val="24"/>
          <w:szCs w:val="24"/>
          <w:lang w:val="en-US"/>
        </w:rPr>
        <w:t xml:space="preserve">Vertebrata </w:t>
      </w:r>
      <w:proofErr w:type="spellStart"/>
      <w:r w:rsidRPr="00FB4754">
        <w:rPr>
          <w:rFonts w:ascii="Times New Roman" w:hAnsi="Times New Roman" w:cs="Times New Roman"/>
          <w:i/>
          <w:iCs/>
          <w:sz w:val="24"/>
          <w:szCs w:val="24"/>
          <w:lang w:val="en-US"/>
        </w:rPr>
        <w:t>PalAsiatica</w:t>
      </w:r>
      <w:proofErr w:type="spellEnd"/>
      <w:r w:rsidRPr="00FB4754">
        <w:rPr>
          <w:rFonts w:ascii="Times New Roman" w:hAnsi="Times New Roman" w:cs="Times New Roman"/>
          <w:sz w:val="24"/>
          <w:szCs w:val="24"/>
          <w:lang w:val="en-US"/>
        </w:rPr>
        <w:t xml:space="preserve">, </w:t>
      </w:r>
      <w:r w:rsidRPr="00FB4754">
        <w:rPr>
          <w:rFonts w:ascii="Times New Roman" w:hAnsi="Times New Roman" w:cs="Times New Roman"/>
          <w:i/>
          <w:iCs/>
          <w:sz w:val="24"/>
          <w:szCs w:val="24"/>
          <w:lang w:val="en-US"/>
        </w:rPr>
        <w:t>51</w:t>
      </w:r>
      <w:r w:rsidRPr="00FB4754">
        <w:rPr>
          <w:rFonts w:ascii="Times New Roman" w:hAnsi="Times New Roman" w:cs="Times New Roman"/>
          <w:sz w:val="24"/>
          <w:szCs w:val="24"/>
          <w:lang w:val="en-US"/>
        </w:rPr>
        <w:t>(1), 331–341. [in Chinese]</w:t>
      </w:r>
      <w:r w:rsidR="00E33CF7">
        <w:rPr>
          <w:rFonts w:ascii="Times New Roman" w:hAnsi="Times New Roman" w:cs="Times New Roman"/>
          <w:sz w:val="24"/>
          <w:szCs w:val="24"/>
          <w:lang w:val="en-US"/>
        </w:rPr>
        <w:t>.</w:t>
      </w:r>
      <w:r w:rsidR="00E33CF7" w:rsidRPr="00E33CF7">
        <w:rPr>
          <w:lang w:val="en-US"/>
        </w:rPr>
        <w:t xml:space="preserve"> </w:t>
      </w:r>
      <w:r w:rsidR="00E33CF7" w:rsidRPr="00E33CF7">
        <w:rPr>
          <w:rFonts w:ascii="Times New Roman" w:hAnsi="Times New Roman" w:cs="Times New Roman"/>
          <w:sz w:val="24"/>
          <w:szCs w:val="24"/>
          <w:lang w:val="en-US"/>
        </w:rPr>
        <w:t xml:space="preserve">If the original title of the article is translated into </w:t>
      </w:r>
      <w:r w:rsidR="00671499">
        <w:rPr>
          <w:rFonts w:ascii="Times New Roman" w:hAnsi="Times New Roman" w:cs="Times New Roman"/>
          <w:sz w:val="24"/>
          <w:szCs w:val="24"/>
          <w:lang w:val="en-US"/>
        </w:rPr>
        <w:t>English</w:t>
      </w:r>
      <w:r w:rsidR="00E33CF7" w:rsidRPr="00E33CF7">
        <w:rPr>
          <w:rFonts w:ascii="Times New Roman" w:hAnsi="Times New Roman" w:cs="Times New Roman"/>
          <w:sz w:val="24"/>
          <w:szCs w:val="24"/>
          <w:lang w:val="en-US"/>
        </w:rPr>
        <w:t>, the original language must be indicated in square brackets.</w:t>
      </w:r>
    </w:p>
    <w:p w14:paraId="16870425" w14:textId="77777777" w:rsidR="00FB4754" w:rsidRPr="00FB4754" w:rsidRDefault="00FB4754" w:rsidP="00FB4754">
      <w:pPr>
        <w:rPr>
          <w:rFonts w:ascii="Times New Roman" w:hAnsi="Times New Roman" w:cs="Times New Roman"/>
          <w:sz w:val="24"/>
          <w:szCs w:val="24"/>
          <w:lang w:val="en-US"/>
        </w:rPr>
      </w:pPr>
    </w:p>
    <w:p w14:paraId="619A1745" w14:textId="0D023F2D" w:rsidR="00FB4754" w:rsidRPr="00FB4754" w:rsidRDefault="00FB4754" w:rsidP="00FB4754">
      <w:pPr>
        <w:rPr>
          <w:rFonts w:ascii="Times New Roman" w:hAnsi="Times New Roman" w:cs="Times New Roman"/>
          <w:b/>
          <w:bCs/>
          <w:sz w:val="24"/>
          <w:szCs w:val="24"/>
          <w:u w:val="single"/>
          <w:lang w:val="en-US"/>
        </w:rPr>
      </w:pPr>
      <w:r w:rsidRPr="00FB4754">
        <w:rPr>
          <w:rFonts w:ascii="Times New Roman" w:hAnsi="Times New Roman" w:cs="Times New Roman"/>
          <w:b/>
          <w:bCs/>
          <w:sz w:val="24"/>
          <w:szCs w:val="24"/>
          <w:u w:val="single"/>
          <w:lang w:val="en-US"/>
        </w:rPr>
        <w:t>Journal with e-location</w:t>
      </w:r>
    </w:p>
    <w:p w14:paraId="1519739A" w14:textId="049D2CF9" w:rsidR="00D267DE" w:rsidRDefault="00D73CF4" w:rsidP="00D73CF4">
      <w:pPr>
        <w:spacing w:after="0" w:line="480" w:lineRule="auto"/>
        <w:ind w:left="709" w:hanging="709"/>
        <w:rPr>
          <w:rFonts w:ascii="Times New Roman" w:hAnsi="Times New Roman" w:cs="Times New Roman"/>
          <w:sz w:val="24"/>
          <w:szCs w:val="24"/>
          <w:lang w:val="en-US"/>
        </w:rPr>
      </w:pPr>
      <w:r w:rsidRPr="00D73CF4">
        <w:rPr>
          <w:rFonts w:ascii="Times New Roman" w:hAnsi="Times New Roman" w:cs="Times New Roman"/>
          <w:sz w:val="24"/>
          <w:szCs w:val="24"/>
          <w:lang w:val="en-US"/>
        </w:rPr>
        <w:lastRenderedPageBreak/>
        <w:t>Gelfo, J.</w:t>
      </w:r>
      <w:r>
        <w:rPr>
          <w:rFonts w:ascii="Times New Roman" w:hAnsi="Times New Roman" w:cs="Times New Roman"/>
          <w:sz w:val="24"/>
          <w:szCs w:val="24"/>
          <w:lang w:val="en-US"/>
        </w:rPr>
        <w:t xml:space="preserve"> </w:t>
      </w:r>
      <w:r w:rsidRPr="00D73CF4">
        <w:rPr>
          <w:rFonts w:ascii="Times New Roman" w:hAnsi="Times New Roman" w:cs="Times New Roman"/>
          <w:sz w:val="24"/>
          <w:szCs w:val="24"/>
          <w:lang w:val="en-US"/>
        </w:rPr>
        <w:t>N., Goin, F.</w:t>
      </w:r>
      <w:r>
        <w:rPr>
          <w:rFonts w:ascii="Times New Roman" w:hAnsi="Times New Roman" w:cs="Times New Roman"/>
          <w:sz w:val="24"/>
          <w:szCs w:val="24"/>
          <w:lang w:val="en-US"/>
        </w:rPr>
        <w:t xml:space="preserve"> </w:t>
      </w:r>
      <w:r w:rsidRPr="00D73CF4">
        <w:rPr>
          <w:rFonts w:ascii="Times New Roman" w:hAnsi="Times New Roman" w:cs="Times New Roman"/>
          <w:sz w:val="24"/>
          <w:szCs w:val="24"/>
          <w:lang w:val="en-US"/>
        </w:rPr>
        <w:t>J.</w:t>
      </w:r>
      <w:r>
        <w:rPr>
          <w:rFonts w:ascii="Times New Roman" w:hAnsi="Times New Roman" w:cs="Times New Roman"/>
          <w:sz w:val="24"/>
          <w:szCs w:val="24"/>
          <w:lang w:val="en-US"/>
        </w:rPr>
        <w:t>,</w:t>
      </w:r>
      <w:r w:rsidRPr="00D73CF4">
        <w:rPr>
          <w:rFonts w:ascii="Times New Roman" w:hAnsi="Times New Roman" w:cs="Times New Roman"/>
          <w:sz w:val="24"/>
          <w:szCs w:val="24"/>
          <w:lang w:val="en-US"/>
        </w:rPr>
        <w:t xml:space="preserve"> &amp; Vega, N.</w:t>
      </w:r>
      <w:r>
        <w:rPr>
          <w:rFonts w:ascii="Times New Roman" w:hAnsi="Times New Roman" w:cs="Times New Roman"/>
          <w:sz w:val="24"/>
          <w:szCs w:val="24"/>
          <w:lang w:val="en-US"/>
        </w:rPr>
        <w:t xml:space="preserve"> </w:t>
      </w:r>
      <w:r w:rsidRPr="00D73CF4">
        <w:rPr>
          <w:rFonts w:ascii="Times New Roman" w:hAnsi="Times New Roman" w:cs="Times New Roman"/>
          <w:sz w:val="24"/>
          <w:szCs w:val="24"/>
          <w:lang w:val="en-US"/>
        </w:rPr>
        <w:t>A.</w:t>
      </w:r>
      <w:r>
        <w:rPr>
          <w:rFonts w:ascii="Times New Roman" w:hAnsi="Times New Roman" w:cs="Times New Roman"/>
          <w:sz w:val="24"/>
          <w:szCs w:val="24"/>
          <w:lang w:val="en-US"/>
        </w:rPr>
        <w:t xml:space="preserve"> (2025).</w:t>
      </w:r>
      <w:r w:rsidRPr="00D73CF4">
        <w:rPr>
          <w:rFonts w:ascii="Times New Roman" w:hAnsi="Times New Roman" w:cs="Times New Roman"/>
          <w:sz w:val="24"/>
          <w:szCs w:val="24"/>
          <w:lang w:val="en-US"/>
        </w:rPr>
        <w:t xml:space="preserve"> First unambiguous evidence of Multituberculata from the Late Cretaceous of South America. </w:t>
      </w:r>
      <w:r w:rsidRPr="00D267DE">
        <w:rPr>
          <w:rFonts w:ascii="Times New Roman" w:hAnsi="Times New Roman" w:cs="Times New Roman"/>
          <w:i/>
          <w:iCs/>
          <w:sz w:val="24"/>
          <w:szCs w:val="24"/>
          <w:lang w:val="en-US"/>
        </w:rPr>
        <w:t>Scientific Repor</w:t>
      </w:r>
      <w:r w:rsidR="00D267DE" w:rsidRPr="00D267DE">
        <w:rPr>
          <w:rFonts w:ascii="Times New Roman" w:hAnsi="Times New Roman" w:cs="Times New Roman"/>
          <w:i/>
          <w:iCs/>
          <w:sz w:val="24"/>
          <w:szCs w:val="24"/>
          <w:lang w:val="en-US"/>
        </w:rPr>
        <w:t>ts</w:t>
      </w:r>
      <w:r w:rsidR="00D267DE">
        <w:rPr>
          <w:rFonts w:ascii="Times New Roman" w:hAnsi="Times New Roman" w:cs="Times New Roman"/>
          <w:sz w:val="24"/>
          <w:szCs w:val="24"/>
          <w:lang w:val="en-US"/>
        </w:rPr>
        <w:t>,</w:t>
      </w:r>
      <w:r w:rsidRPr="00D73CF4">
        <w:rPr>
          <w:rFonts w:ascii="Times New Roman" w:hAnsi="Times New Roman" w:cs="Times New Roman"/>
          <w:sz w:val="24"/>
          <w:szCs w:val="24"/>
          <w:lang w:val="en-US"/>
        </w:rPr>
        <w:t xml:space="preserve"> </w:t>
      </w:r>
      <w:r w:rsidRPr="00D267DE">
        <w:rPr>
          <w:rFonts w:ascii="Times New Roman" w:hAnsi="Times New Roman" w:cs="Times New Roman"/>
          <w:i/>
          <w:iCs/>
          <w:sz w:val="24"/>
          <w:szCs w:val="24"/>
          <w:lang w:val="en-US"/>
        </w:rPr>
        <w:t>15</w:t>
      </w:r>
      <w:r w:rsidRPr="00D73CF4">
        <w:rPr>
          <w:rFonts w:ascii="Times New Roman" w:hAnsi="Times New Roman" w:cs="Times New Roman"/>
          <w:sz w:val="24"/>
          <w:szCs w:val="24"/>
          <w:lang w:val="en-US"/>
        </w:rPr>
        <w:t xml:space="preserve">, </w:t>
      </w:r>
      <w:r w:rsidR="00D267DE">
        <w:rPr>
          <w:rFonts w:ascii="Times New Roman" w:hAnsi="Times New Roman" w:cs="Times New Roman"/>
          <w:sz w:val="24"/>
          <w:szCs w:val="24"/>
          <w:lang w:val="en-US"/>
        </w:rPr>
        <w:t xml:space="preserve">Article </w:t>
      </w:r>
      <w:r w:rsidRPr="00D73CF4">
        <w:rPr>
          <w:rFonts w:ascii="Times New Roman" w:hAnsi="Times New Roman" w:cs="Times New Roman"/>
          <w:sz w:val="24"/>
          <w:szCs w:val="24"/>
          <w:lang w:val="en-US"/>
        </w:rPr>
        <w:t xml:space="preserve">41500. </w:t>
      </w:r>
      <w:hyperlink r:id="rId12" w:history="1">
        <w:r w:rsidR="00D267DE" w:rsidRPr="00070428">
          <w:rPr>
            <w:rStyle w:val="Hyperlink"/>
            <w:rFonts w:ascii="Times New Roman" w:hAnsi="Times New Roman" w:cs="Times New Roman"/>
            <w:sz w:val="24"/>
            <w:szCs w:val="24"/>
            <w:lang w:val="en-US"/>
          </w:rPr>
          <w:t>https://doi.org/10.1038/s41598-025-25255-2</w:t>
        </w:r>
      </w:hyperlink>
    </w:p>
    <w:p w14:paraId="15BA7FB5" w14:textId="67AA8E14" w:rsidR="00385C88" w:rsidRPr="003E0D87" w:rsidRDefault="00D73CF4" w:rsidP="00D73CF4">
      <w:pPr>
        <w:spacing w:after="0" w:line="480" w:lineRule="auto"/>
        <w:ind w:left="709" w:hanging="709"/>
        <w:rPr>
          <w:rFonts w:ascii="Times New Roman" w:hAnsi="Times New Roman" w:cs="Times New Roman"/>
          <w:sz w:val="24"/>
          <w:szCs w:val="24"/>
          <w:lang w:val="es-ES"/>
        </w:rPr>
      </w:pPr>
      <w:r w:rsidRPr="00D73CF4">
        <w:rPr>
          <w:rFonts w:ascii="Times New Roman" w:hAnsi="Times New Roman" w:cs="Times New Roman"/>
          <w:sz w:val="24"/>
          <w:szCs w:val="24"/>
          <w:lang w:val="en-US"/>
        </w:rPr>
        <w:t xml:space="preserve">Moore, B. R. S., Evans, D. C., Ryan, M. J., Timothy Patterson, R., &amp; Mallon, J. C. (2025). The ontogenetically youngest known pachycephalosaur (Dinosauria: Ornithischia) </w:t>
      </w:r>
      <w:proofErr w:type="spellStart"/>
      <w:r w:rsidRPr="00D73CF4">
        <w:rPr>
          <w:rFonts w:ascii="Times New Roman" w:hAnsi="Times New Roman" w:cs="Times New Roman"/>
          <w:sz w:val="24"/>
          <w:szCs w:val="24"/>
          <w:lang w:val="en-US"/>
        </w:rPr>
        <w:t>postcranium</w:t>
      </w:r>
      <w:proofErr w:type="spellEnd"/>
      <w:r w:rsidRPr="00D73CF4">
        <w:rPr>
          <w:rFonts w:ascii="Times New Roman" w:hAnsi="Times New Roman" w:cs="Times New Roman"/>
          <w:sz w:val="24"/>
          <w:szCs w:val="24"/>
          <w:lang w:val="en-US"/>
        </w:rPr>
        <w:t>. </w:t>
      </w:r>
      <w:r w:rsidRPr="00D73CF4">
        <w:rPr>
          <w:rFonts w:ascii="Times New Roman" w:hAnsi="Times New Roman" w:cs="Times New Roman"/>
          <w:i/>
          <w:iCs/>
          <w:sz w:val="24"/>
          <w:szCs w:val="24"/>
          <w:lang w:val="en-US"/>
        </w:rPr>
        <w:t>Journal of Vertebrate Paleontology</w:t>
      </w:r>
      <w:r w:rsidRPr="00D73CF4">
        <w:rPr>
          <w:rFonts w:ascii="Times New Roman" w:hAnsi="Times New Roman" w:cs="Times New Roman"/>
          <w:sz w:val="24"/>
          <w:szCs w:val="24"/>
          <w:lang w:val="en-US"/>
        </w:rPr>
        <w:t>, </w:t>
      </w:r>
      <w:r w:rsidRPr="00D73CF4">
        <w:rPr>
          <w:rFonts w:ascii="Times New Roman" w:hAnsi="Times New Roman" w:cs="Times New Roman"/>
          <w:i/>
          <w:iCs/>
          <w:sz w:val="24"/>
          <w:szCs w:val="24"/>
          <w:lang w:val="en-US"/>
        </w:rPr>
        <w:t>45</w:t>
      </w:r>
      <w:r w:rsidRPr="00D73CF4">
        <w:rPr>
          <w:rFonts w:ascii="Times New Roman" w:hAnsi="Times New Roman" w:cs="Times New Roman"/>
          <w:sz w:val="24"/>
          <w:szCs w:val="24"/>
          <w:lang w:val="en-US"/>
        </w:rPr>
        <w:t>(6)</w:t>
      </w:r>
      <w:r>
        <w:rPr>
          <w:rFonts w:ascii="Times New Roman" w:hAnsi="Times New Roman" w:cs="Times New Roman"/>
          <w:sz w:val="24"/>
          <w:szCs w:val="24"/>
          <w:lang w:val="en-US"/>
        </w:rPr>
        <w:t>, Article 2616325</w:t>
      </w:r>
      <w:r w:rsidRPr="00D73CF4">
        <w:rPr>
          <w:rFonts w:ascii="Times New Roman" w:hAnsi="Times New Roman" w:cs="Times New Roman"/>
          <w:sz w:val="24"/>
          <w:szCs w:val="24"/>
          <w:lang w:val="en-US"/>
        </w:rPr>
        <w:t xml:space="preserve">. </w:t>
      </w:r>
      <w:hyperlink r:id="rId13" w:history="1">
        <w:r w:rsidRPr="003E0D87">
          <w:rPr>
            <w:rStyle w:val="Hyperlink"/>
            <w:rFonts w:ascii="Times New Roman" w:hAnsi="Times New Roman" w:cs="Times New Roman"/>
            <w:sz w:val="24"/>
            <w:szCs w:val="24"/>
            <w:lang w:val="es-ES"/>
          </w:rPr>
          <w:t>https://doi.org/10.1080/02724634.2026.2616325</w:t>
        </w:r>
      </w:hyperlink>
    </w:p>
    <w:p w14:paraId="592F464E" w14:textId="77777777" w:rsidR="00D267DE" w:rsidRPr="003E0D87" w:rsidRDefault="00D267DE" w:rsidP="00385C88">
      <w:pPr>
        <w:spacing w:after="0" w:line="480" w:lineRule="auto"/>
        <w:rPr>
          <w:rFonts w:ascii="Times New Roman" w:hAnsi="Times New Roman" w:cs="Times New Roman"/>
          <w:b/>
          <w:bCs/>
          <w:sz w:val="24"/>
          <w:szCs w:val="24"/>
          <w:u w:val="single"/>
          <w:lang w:val="es-ES"/>
        </w:rPr>
      </w:pPr>
    </w:p>
    <w:p w14:paraId="2A431353" w14:textId="614CC505" w:rsidR="00E258BD" w:rsidRPr="003E0D87" w:rsidRDefault="00E258BD" w:rsidP="00385C88">
      <w:pPr>
        <w:spacing w:after="0" w:line="480" w:lineRule="auto"/>
        <w:rPr>
          <w:rFonts w:ascii="Times New Roman" w:hAnsi="Times New Roman" w:cs="Times New Roman"/>
          <w:b/>
          <w:bCs/>
          <w:sz w:val="24"/>
          <w:szCs w:val="24"/>
          <w:u w:val="single"/>
          <w:lang w:val="es-ES"/>
        </w:rPr>
      </w:pPr>
      <w:r w:rsidRPr="003E0D87">
        <w:rPr>
          <w:rFonts w:ascii="Times New Roman" w:hAnsi="Times New Roman" w:cs="Times New Roman"/>
          <w:b/>
          <w:bCs/>
          <w:sz w:val="24"/>
          <w:szCs w:val="24"/>
          <w:u w:val="single"/>
          <w:lang w:val="es-ES"/>
        </w:rPr>
        <w:t xml:space="preserve">Geological </w:t>
      </w:r>
      <w:proofErr w:type="spellStart"/>
      <w:r w:rsidRPr="003E0D87">
        <w:rPr>
          <w:rFonts w:ascii="Times New Roman" w:hAnsi="Times New Roman" w:cs="Times New Roman"/>
          <w:b/>
          <w:bCs/>
          <w:sz w:val="24"/>
          <w:szCs w:val="24"/>
          <w:u w:val="single"/>
          <w:lang w:val="es-ES"/>
        </w:rPr>
        <w:t>sheet</w:t>
      </w:r>
      <w:proofErr w:type="spellEnd"/>
      <w:r w:rsidRPr="003E0D87">
        <w:rPr>
          <w:rFonts w:ascii="Times New Roman" w:hAnsi="Times New Roman" w:cs="Times New Roman"/>
          <w:b/>
          <w:bCs/>
          <w:sz w:val="24"/>
          <w:szCs w:val="24"/>
          <w:u w:val="single"/>
          <w:lang w:val="es-ES"/>
        </w:rPr>
        <w:t xml:space="preserve"> </w:t>
      </w:r>
      <w:proofErr w:type="spellStart"/>
      <w:r w:rsidRPr="003E0D87">
        <w:rPr>
          <w:rFonts w:ascii="Times New Roman" w:hAnsi="Times New Roman" w:cs="Times New Roman"/>
          <w:b/>
          <w:bCs/>
          <w:sz w:val="24"/>
          <w:szCs w:val="24"/>
          <w:u w:val="single"/>
          <w:lang w:val="es-ES"/>
        </w:rPr>
        <w:t>or</w:t>
      </w:r>
      <w:proofErr w:type="spellEnd"/>
      <w:r w:rsidRPr="003E0D87">
        <w:rPr>
          <w:rFonts w:ascii="Times New Roman" w:hAnsi="Times New Roman" w:cs="Times New Roman"/>
          <w:b/>
          <w:bCs/>
          <w:sz w:val="24"/>
          <w:szCs w:val="24"/>
          <w:u w:val="single"/>
          <w:lang w:val="es-ES"/>
        </w:rPr>
        <w:t xml:space="preserve"> </w:t>
      </w:r>
      <w:proofErr w:type="spellStart"/>
      <w:r w:rsidRPr="003E0D87">
        <w:rPr>
          <w:rFonts w:ascii="Times New Roman" w:hAnsi="Times New Roman" w:cs="Times New Roman"/>
          <w:b/>
          <w:bCs/>
          <w:sz w:val="24"/>
          <w:szCs w:val="24"/>
          <w:u w:val="single"/>
          <w:lang w:val="es-ES"/>
        </w:rPr>
        <w:t>map</w:t>
      </w:r>
      <w:proofErr w:type="spellEnd"/>
    </w:p>
    <w:p w14:paraId="11FED2BF" w14:textId="77777777" w:rsidR="00E258BD" w:rsidRPr="00E258BD" w:rsidRDefault="00E258BD" w:rsidP="00E258BD">
      <w:pPr>
        <w:spacing w:after="0" w:line="480" w:lineRule="auto"/>
        <w:ind w:left="709" w:hanging="709"/>
        <w:rPr>
          <w:rFonts w:ascii="Times New Roman" w:hAnsi="Times New Roman" w:cs="Times New Roman"/>
          <w:sz w:val="24"/>
          <w:szCs w:val="24"/>
        </w:rPr>
      </w:pPr>
      <w:r w:rsidRPr="00E258BD">
        <w:rPr>
          <w:rFonts w:ascii="Times New Roman" w:hAnsi="Times New Roman" w:cs="Times New Roman"/>
          <w:sz w:val="24"/>
          <w:szCs w:val="24"/>
        </w:rPr>
        <w:t xml:space="preserve">De la Cruz, R., Suárez, M., Belmar, M., Quiroz, D., &amp; Bell, C. M. (2003). </w:t>
      </w:r>
      <w:r w:rsidRPr="00E258BD">
        <w:rPr>
          <w:rFonts w:ascii="Times New Roman" w:hAnsi="Times New Roman" w:cs="Times New Roman"/>
          <w:i/>
          <w:iCs/>
          <w:sz w:val="24"/>
          <w:szCs w:val="24"/>
        </w:rPr>
        <w:t>Mapa Geológico del área Coihaique-Balmaceda.</w:t>
      </w:r>
      <w:r w:rsidRPr="00E258BD">
        <w:rPr>
          <w:rFonts w:ascii="Times New Roman" w:hAnsi="Times New Roman" w:cs="Times New Roman"/>
          <w:sz w:val="24"/>
          <w:szCs w:val="24"/>
        </w:rPr>
        <w:t xml:space="preserve"> Servicio Nacional de Geología y Minería. Carta Geológica de Chile, Serie Geología Básica No. 80.</w:t>
      </w:r>
    </w:p>
    <w:p w14:paraId="38733E97" w14:textId="0F0A86ED" w:rsidR="00E258BD" w:rsidRPr="00385C88" w:rsidRDefault="00E258BD" w:rsidP="00E258BD">
      <w:pPr>
        <w:spacing w:after="0" w:line="480" w:lineRule="auto"/>
        <w:ind w:left="709" w:hanging="709"/>
        <w:rPr>
          <w:rFonts w:ascii="Times New Roman" w:hAnsi="Times New Roman" w:cs="Times New Roman"/>
          <w:sz w:val="24"/>
          <w:szCs w:val="24"/>
        </w:rPr>
      </w:pPr>
      <w:r w:rsidRPr="00E258BD">
        <w:rPr>
          <w:rFonts w:ascii="Times New Roman" w:hAnsi="Times New Roman" w:cs="Times New Roman"/>
          <w:sz w:val="24"/>
          <w:szCs w:val="24"/>
        </w:rPr>
        <w:t xml:space="preserve">Ramos, V. A., Vujovich, G., Cardó, R., Pérez, L., Pelichotti, R., </w:t>
      </w:r>
      <w:proofErr w:type="spellStart"/>
      <w:r w:rsidRPr="00E258BD">
        <w:rPr>
          <w:rFonts w:ascii="Times New Roman" w:hAnsi="Times New Roman" w:cs="Times New Roman"/>
          <w:sz w:val="24"/>
          <w:szCs w:val="24"/>
        </w:rPr>
        <w:t>Godeas</w:t>
      </w:r>
      <w:proofErr w:type="spellEnd"/>
      <w:r w:rsidRPr="00E258BD">
        <w:rPr>
          <w:rFonts w:ascii="Times New Roman" w:hAnsi="Times New Roman" w:cs="Times New Roman"/>
          <w:sz w:val="24"/>
          <w:szCs w:val="24"/>
        </w:rPr>
        <w:t xml:space="preserve">, M., Pucci, J. C., </w:t>
      </w:r>
      <w:proofErr w:type="spellStart"/>
      <w:r w:rsidRPr="00E258BD">
        <w:rPr>
          <w:rFonts w:ascii="Times New Roman" w:hAnsi="Times New Roman" w:cs="Times New Roman"/>
          <w:sz w:val="24"/>
          <w:szCs w:val="24"/>
        </w:rPr>
        <w:t>Bercowski</w:t>
      </w:r>
      <w:proofErr w:type="spellEnd"/>
      <w:r w:rsidRPr="00E258BD">
        <w:rPr>
          <w:rFonts w:ascii="Times New Roman" w:hAnsi="Times New Roman" w:cs="Times New Roman"/>
          <w:sz w:val="24"/>
          <w:szCs w:val="24"/>
        </w:rPr>
        <w:t xml:space="preserve">, F., Bordonaro, O., &amp; </w:t>
      </w:r>
      <w:proofErr w:type="spellStart"/>
      <w:r w:rsidRPr="00E258BD">
        <w:rPr>
          <w:rFonts w:ascii="Times New Roman" w:hAnsi="Times New Roman" w:cs="Times New Roman"/>
          <w:sz w:val="24"/>
          <w:szCs w:val="24"/>
        </w:rPr>
        <w:t>Chernicoff</w:t>
      </w:r>
      <w:proofErr w:type="spellEnd"/>
      <w:r w:rsidRPr="00E258BD">
        <w:rPr>
          <w:rFonts w:ascii="Times New Roman" w:hAnsi="Times New Roman" w:cs="Times New Roman"/>
          <w:sz w:val="24"/>
          <w:szCs w:val="24"/>
        </w:rPr>
        <w:t xml:space="preserve">, J. (2000). </w:t>
      </w:r>
      <w:r w:rsidRPr="00385C88">
        <w:rPr>
          <w:rFonts w:ascii="Times New Roman" w:hAnsi="Times New Roman" w:cs="Times New Roman"/>
          <w:i/>
          <w:iCs/>
          <w:sz w:val="24"/>
          <w:szCs w:val="24"/>
        </w:rPr>
        <w:t>Hoja Geológica 3169-IV San Juan, provincia de San Juan.</w:t>
      </w:r>
      <w:r w:rsidRPr="00385C88">
        <w:rPr>
          <w:rFonts w:ascii="Times New Roman" w:hAnsi="Times New Roman" w:cs="Times New Roman"/>
          <w:sz w:val="24"/>
          <w:szCs w:val="24"/>
        </w:rPr>
        <w:t xml:space="preserve"> Servicio Geológico Minero Argentino. Instituto de Geología y Recursos Minerales, Boletín 243.</w:t>
      </w:r>
    </w:p>
    <w:p w14:paraId="0222CC25" w14:textId="77777777" w:rsidR="00E258BD" w:rsidRPr="003E0D87" w:rsidRDefault="00E258BD" w:rsidP="00385C88">
      <w:pPr>
        <w:spacing w:after="0" w:line="480" w:lineRule="auto"/>
        <w:rPr>
          <w:rFonts w:ascii="Times New Roman" w:hAnsi="Times New Roman" w:cs="Times New Roman"/>
          <w:sz w:val="24"/>
          <w:szCs w:val="24"/>
          <w:lang w:val="es-ES"/>
        </w:rPr>
      </w:pPr>
    </w:p>
    <w:p w14:paraId="0AF37441" w14:textId="77777777" w:rsidR="00385C88" w:rsidRPr="003E0D87" w:rsidRDefault="00385C88" w:rsidP="00385C88">
      <w:pPr>
        <w:spacing w:after="0" w:line="480" w:lineRule="auto"/>
        <w:ind w:left="284" w:hanging="284"/>
        <w:rPr>
          <w:rFonts w:ascii="Times New Roman" w:hAnsi="Times New Roman" w:cs="Times New Roman"/>
          <w:b/>
          <w:sz w:val="24"/>
          <w:szCs w:val="24"/>
          <w:u w:val="single"/>
          <w:lang w:val="es-ES"/>
        </w:rPr>
      </w:pPr>
      <w:proofErr w:type="gramStart"/>
      <w:r w:rsidRPr="003E0D87">
        <w:rPr>
          <w:rFonts w:ascii="Times New Roman" w:hAnsi="Times New Roman" w:cs="Times New Roman"/>
          <w:b/>
          <w:sz w:val="24"/>
          <w:szCs w:val="24"/>
          <w:u w:val="single"/>
          <w:lang w:val="es-ES"/>
        </w:rPr>
        <w:t>Meetings</w:t>
      </w:r>
      <w:proofErr w:type="gramEnd"/>
      <w:r w:rsidRPr="003E0D87">
        <w:rPr>
          <w:rFonts w:ascii="Times New Roman" w:hAnsi="Times New Roman" w:cs="Times New Roman"/>
          <w:b/>
          <w:sz w:val="24"/>
          <w:szCs w:val="24"/>
          <w:u w:val="single"/>
          <w:lang w:val="es-ES"/>
        </w:rPr>
        <w:t xml:space="preserve"> and </w:t>
      </w:r>
      <w:proofErr w:type="spellStart"/>
      <w:r w:rsidRPr="003E0D87">
        <w:rPr>
          <w:rFonts w:ascii="Times New Roman" w:hAnsi="Times New Roman" w:cs="Times New Roman"/>
          <w:b/>
          <w:sz w:val="24"/>
          <w:szCs w:val="24"/>
          <w:u w:val="single"/>
          <w:lang w:val="es-ES"/>
        </w:rPr>
        <w:t>Congresses</w:t>
      </w:r>
      <w:proofErr w:type="spellEnd"/>
    </w:p>
    <w:p w14:paraId="7829A406" w14:textId="77777777" w:rsidR="00385C88" w:rsidRPr="00385C88" w:rsidRDefault="00385C88" w:rsidP="00385C88">
      <w:pPr>
        <w:spacing w:after="0" w:line="480" w:lineRule="auto"/>
        <w:ind w:left="709" w:hanging="709"/>
        <w:rPr>
          <w:rFonts w:ascii="Times New Roman" w:hAnsi="Times New Roman" w:cs="Times New Roman"/>
          <w:sz w:val="24"/>
          <w:szCs w:val="24"/>
        </w:rPr>
      </w:pPr>
      <w:proofErr w:type="spellStart"/>
      <w:r w:rsidRPr="003E0D87">
        <w:rPr>
          <w:rFonts w:ascii="Times New Roman" w:hAnsi="Times New Roman" w:cs="Times New Roman"/>
          <w:sz w:val="24"/>
          <w:szCs w:val="24"/>
          <w:lang w:val="es-ES"/>
        </w:rPr>
        <w:t>Apesteguía</w:t>
      </w:r>
      <w:proofErr w:type="spellEnd"/>
      <w:r w:rsidRPr="003E0D87">
        <w:rPr>
          <w:rFonts w:ascii="Times New Roman" w:hAnsi="Times New Roman" w:cs="Times New Roman"/>
          <w:sz w:val="24"/>
          <w:szCs w:val="24"/>
          <w:lang w:val="es-ES"/>
        </w:rPr>
        <w:t xml:space="preserve">, S., Rougier, G. W., &amp; Vera, R. (2017). </w:t>
      </w:r>
      <w:r w:rsidRPr="00385C88">
        <w:rPr>
          <w:rFonts w:ascii="Times New Roman" w:hAnsi="Times New Roman" w:cs="Times New Roman"/>
          <w:sz w:val="24"/>
          <w:szCs w:val="24"/>
          <w:lang w:val="en-US"/>
        </w:rPr>
        <w:t xml:space="preserve">A </w:t>
      </w:r>
      <w:proofErr w:type="spellStart"/>
      <w:r w:rsidRPr="00385C88">
        <w:rPr>
          <w:rFonts w:ascii="Times New Roman" w:hAnsi="Times New Roman" w:cs="Times New Roman"/>
          <w:sz w:val="24"/>
          <w:szCs w:val="24"/>
          <w:lang w:val="en-US"/>
        </w:rPr>
        <w:t>rhynchocephalia</w:t>
      </w:r>
      <w:proofErr w:type="spellEnd"/>
      <w:r w:rsidRPr="00385C88">
        <w:rPr>
          <w:rFonts w:ascii="Times New Roman" w:hAnsi="Times New Roman" w:cs="Times New Roman"/>
          <w:sz w:val="24"/>
          <w:szCs w:val="24"/>
          <w:lang w:val="en-US"/>
        </w:rPr>
        <w:t xml:space="preserve"> remain from the Late Cretaceous La Colonia Formation (Chubut Province, Argentina). </w:t>
      </w:r>
      <w:r w:rsidRPr="00385C88">
        <w:rPr>
          <w:rFonts w:ascii="Times New Roman" w:hAnsi="Times New Roman" w:cs="Times New Roman"/>
          <w:i/>
          <w:iCs/>
          <w:sz w:val="24"/>
          <w:szCs w:val="24"/>
        </w:rPr>
        <w:t>Publicación Electrónica de la Asociación Paleontológica Argentina</w:t>
      </w:r>
      <w:r w:rsidRPr="00385C88">
        <w:rPr>
          <w:rFonts w:ascii="Times New Roman" w:hAnsi="Times New Roman" w:cs="Times New Roman"/>
          <w:sz w:val="24"/>
          <w:szCs w:val="24"/>
        </w:rPr>
        <w:t xml:space="preserve">, </w:t>
      </w:r>
      <w:r w:rsidRPr="00385C88">
        <w:rPr>
          <w:rFonts w:ascii="Times New Roman" w:hAnsi="Times New Roman" w:cs="Times New Roman"/>
          <w:i/>
          <w:iCs/>
          <w:sz w:val="24"/>
          <w:szCs w:val="24"/>
        </w:rPr>
        <w:t>18</w:t>
      </w:r>
      <w:r w:rsidRPr="00385C88">
        <w:rPr>
          <w:rFonts w:ascii="Times New Roman" w:hAnsi="Times New Roman" w:cs="Times New Roman"/>
          <w:sz w:val="24"/>
          <w:szCs w:val="24"/>
        </w:rPr>
        <w:t>(R2), R7.</w:t>
      </w:r>
    </w:p>
    <w:p w14:paraId="6EE17813" w14:textId="77777777" w:rsidR="00385C88" w:rsidRPr="00385C88" w:rsidRDefault="00385C88" w:rsidP="00385C88">
      <w:pPr>
        <w:spacing w:after="0" w:line="480" w:lineRule="auto"/>
        <w:ind w:left="709" w:hanging="709"/>
        <w:rPr>
          <w:rFonts w:ascii="Times New Roman" w:hAnsi="Times New Roman" w:cs="Times New Roman"/>
          <w:sz w:val="24"/>
          <w:szCs w:val="24"/>
        </w:rPr>
      </w:pPr>
      <w:r w:rsidRPr="00385C88">
        <w:rPr>
          <w:rFonts w:ascii="Times New Roman" w:hAnsi="Times New Roman" w:cs="Times New Roman"/>
          <w:sz w:val="24"/>
          <w:szCs w:val="24"/>
        </w:rPr>
        <w:t>Bertels, A. (1978). Estratigrafía y foraminíferos (</w:t>
      </w:r>
      <w:proofErr w:type="spellStart"/>
      <w:r w:rsidRPr="00385C88">
        <w:rPr>
          <w:rFonts w:ascii="Times New Roman" w:hAnsi="Times New Roman" w:cs="Times New Roman"/>
          <w:sz w:val="24"/>
          <w:szCs w:val="24"/>
        </w:rPr>
        <w:t>Protozoa</w:t>
      </w:r>
      <w:proofErr w:type="spellEnd"/>
      <w:r w:rsidRPr="00385C88">
        <w:rPr>
          <w:rFonts w:ascii="Times New Roman" w:hAnsi="Times New Roman" w:cs="Times New Roman"/>
          <w:sz w:val="24"/>
          <w:szCs w:val="24"/>
        </w:rPr>
        <w:t xml:space="preserve">) bentónicos de la Formación Monte León (Oligoceno) en su área tipo, provincia de Santa Cruz, República </w:t>
      </w:r>
      <w:r w:rsidRPr="00385C88">
        <w:rPr>
          <w:rFonts w:ascii="Times New Roman" w:hAnsi="Times New Roman" w:cs="Times New Roman"/>
          <w:sz w:val="24"/>
          <w:szCs w:val="24"/>
        </w:rPr>
        <w:lastRenderedPageBreak/>
        <w:t xml:space="preserve">Argentina. </w:t>
      </w:r>
      <w:r w:rsidRPr="00385C88">
        <w:rPr>
          <w:rFonts w:ascii="Times New Roman" w:hAnsi="Times New Roman" w:cs="Times New Roman"/>
          <w:i/>
          <w:iCs/>
          <w:sz w:val="24"/>
          <w:szCs w:val="24"/>
        </w:rPr>
        <w:t>Actas del 2º Congreso Argentino de Paleontología y Bioestratigrafía y 1° Congreso Latinoamericano de Paleontología</w:t>
      </w:r>
      <w:r w:rsidRPr="00385C88">
        <w:rPr>
          <w:rFonts w:ascii="Times New Roman" w:hAnsi="Times New Roman" w:cs="Times New Roman"/>
          <w:sz w:val="24"/>
          <w:szCs w:val="24"/>
        </w:rPr>
        <w:t xml:space="preserve"> (pp. 213–273). Buenos Aires.</w:t>
      </w:r>
    </w:p>
    <w:p w14:paraId="4BDDEC7C" w14:textId="346289B5" w:rsidR="00385C88" w:rsidRDefault="00385C88" w:rsidP="00385C88">
      <w:pPr>
        <w:spacing w:after="0" w:line="480" w:lineRule="auto"/>
        <w:ind w:left="709" w:hanging="709"/>
        <w:rPr>
          <w:rFonts w:ascii="Times New Roman" w:hAnsi="Times New Roman" w:cs="Times New Roman"/>
          <w:sz w:val="24"/>
          <w:szCs w:val="24"/>
          <w:lang w:val="en-US"/>
        </w:rPr>
      </w:pPr>
      <w:r w:rsidRPr="00385C88">
        <w:rPr>
          <w:rFonts w:ascii="Times New Roman" w:hAnsi="Times New Roman" w:cs="Times New Roman"/>
          <w:sz w:val="24"/>
          <w:szCs w:val="24"/>
        </w:rPr>
        <w:t xml:space="preserve">Zamudio, M. B., &amp; Morton, L. S. (2017). Late Miocene </w:t>
      </w:r>
      <w:proofErr w:type="spellStart"/>
      <w:r w:rsidRPr="00385C88">
        <w:rPr>
          <w:rFonts w:ascii="Times New Roman" w:hAnsi="Times New Roman" w:cs="Times New Roman"/>
          <w:sz w:val="24"/>
          <w:szCs w:val="24"/>
        </w:rPr>
        <w:t>ostracoda</w:t>
      </w:r>
      <w:proofErr w:type="spellEnd"/>
      <w:r w:rsidRPr="00385C88">
        <w:rPr>
          <w:rFonts w:ascii="Times New Roman" w:hAnsi="Times New Roman" w:cs="Times New Roman"/>
          <w:sz w:val="24"/>
          <w:szCs w:val="24"/>
        </w:rPr>
        <w:t xml:space="preserve"> </w:t>
      </w:r>
      <w:proofErr w:type="spellStart"/>
      <w:r w:rsidRPr="00385C88">
        <w:rPr>
          <w:rFonts w:ascii="Times New Roman" w:hAnsi="Times New Roman" w:cs="Times New Roman"/>
          <w:sz w:val="24"/>
          <w:szCs w:val="24"/>
        </w:rPr>
        <w:t>from</w:t>
      </w:r>
      <w:proofErr w:type="spellEnd"/>
      <w:r w:rsidRPr="00385C88">
        <w:rPr>
          <w:rFonts w:ascii="Times New Roman" w:hAnsi="Times New Roman" w:cs="Times New Roman"/>
          <w:sz w:val="24"/>
          <w:szCs w:val="24"/>
        </w:rPr>
        <w:t xml:space="preserve"> valle del Cajón, Catamarca </w:t>
      </w:r>
      <w:r>
        <w:rPr>
          <w:rFonts w:ascii="Times New Roman" w:hAnsi="Times New Roman" w:cs="Times New Roman"/>
          <w:sz w:val="24"/>
          <w:szCs w:val="24"/>
        </w:rPr>
        <w:t>P</w:t>
      </w:r>
      <w:r w:rsidRPr="00385C88">
        <w:rPr>
          <w:rFonts w:ascii="Times New Roman" w:hAnsi="Times New Roman" w:cs="Times New Roman"/>
          <w:sz w:val="24"/>
          <w:szCs w:val="24"/>
        </w:rPr>
        <w:t xml:space="preserve">rovince, Argentina. </w:t>
      </w:r>
      <w:r w:rsidRPr="00385C88">
        <w:rPr>
          <w:rFonts w:ascii="Times New Roman" w:hAnsi="Times New Roman" w:cs="Times New Roman"/>
          <w:i/>
          <w:iCs/>
          <w:sz w:val="24"/>
          <w:szCs w:val="24"/>
          <w:lang w:val="en-US"/>
        </w:rPr>
        <w:t>Abstracts of the 18º International Symposium on Ostracoda</w:t>
      </w:r>
      <w:r w:rsidRPr="00385C88">
        <w:rPr>
          <w:rFonts w:ascii="Times New Roman" w:hAnsi="Times New Roman" w:cs="Times New Roman"/>
          <w:sz w:val="24"/>
          <w:szCs w:val="24"/>
          <w:lang w:val="en-US"/>
        </w:rPr>
        <w:t xml:space="preserve"> (p. 35). Santa Bárbara.</w:t>
      </w:r>
    </w:p>
    <w:p w14:paraId="0730EAA7" w14:textId="77777777" w:rsidR="00385C88" w:rsidRDefault="00385C88" w:rsidP="00385C88">
      <w:pPr>
        <w:spacing w:after="0" w:line="480" w:lineRule="auto"/>
        <w:ind w:left="709" w:hanging="709"/>
        <w:rPr>
          <w:rFonts w:ascii="Times New Roman" w:hAnsi="Times New Roman" w:cs="Times New Roman"/>
          <w:sz w:val="24"/>
          <w:szCs w:val="24"/>
          <w:lang w:val="en-US"/>
        </w:rPr>
      </w:pPr>
    </w:p>
    <w:p w14:paraId="47ED8039" w14:textId="13F5BA36" w:rsidR="00385C88" w:rsidRPr="00314C33" w:rsidRDefault="00385C88" w:rsidP="00385C88">
      <w:pPr>
        <w:spacing w:after="0" w:line="480" w:lineRule="auto"/>
        <w:ind w:left="709" w:hanging="709"/>
        <w:rPr>
          <w:rFonts w:ascii="Times New Roman" w:hAnsi="Times New Roman" w:cs="Times New Roman"/>
          <w:b/>
          <w:bCs/>
          <w:sz w:val="24"/>
          <w:szCs w:val="24"/>
          <w:u w:val="single"/>
          <w:lang w:val="en-US"/>
        </w:rPr>
      </w:pPr>
      <w:r w:rsidRPr="00314C33">
        <w:rPr>
          <w:rFonts w:ascii="Times New Roman" w:hAnsi="Times New Roman" w:cs="Times New Roman"/>
          <w:b/>
          <w:bCs/>
          <w:sz w:val="24"/>
          <w:szCs w:val="24"/>
          <w:u w:val="single"/>
          <w:lang w:val="en-US"/>
        </w:rPr>
        <w:t>Books and Book’s chapters</w:t>
      </w:r>
    </w:p>
    <w:p w14:paraId="0C5F1C02" w14:textId="77777777" w:rsidR="00385C88" w:rsidRDefault="0021687F" w:rsidP="00385C88">
      <w:pPr>
        <w:pStyle w:val="Bibliography"/>
        <w:rPr>
          <w:lang w:val="en-US"/>
        </w:rPr>
      </w:pPr>
      <w:r w:rsidRPr="007F61CC">
        <w:rPr>
          <w:rFonts w:ascii="Times New Roman" w:hAnsi="Times New Roman" w:cs="Times New Roman"/>
          <w:sz w:val="24"/>
          <w:szCs w:val="24"/>
          <w:lang w:val="en-US"/>
        </w:rPr>
        <w:t xml:space="preserve">Anderberg, M. R. (1973). </w:t>
      </w:r>
      <w:r w:rsidRPr="007F61CC">
        <w:rPr>
          <w:rFonts w:ascii="Times New Roman" w:hAnsi="Times New Roman" w:cs="Times New Roman"/>
          <w:i/>
          <w:iCs/>
          <w:sz w:val="24"/>
          <w:szCs w:val="24"/>
          <w:lang w:val="en-US"/>
        </w:rPr>
        <w:t>Cluster analysis for applications</w:t>
      </w:r>
      <w:r w:rsidRPr="007F61CC">
        <w:rPr>
          <w:rFonts w:ascii="Times New Roman" w:hAnsi="Times New Roman" w:cs="Times New Roman"/>
          <w:sz w:val="24"/>
          <w:szCs w:val="24"/>
          <w:lang w:val="en-US"/>
        </w:rPr>
        <w:t>. Academic Press.</w:t>
      </w:r>
    </w:p>
    <w:p w14:paraId="19F974D1" w14:textId="1322FC51" w:rsidR="00385C88" w:rsidRPr="00385C88" w:rsidRDefault="00385C88" w:rsidP="00385C88">
      <w:pPr>
        <w:pStyle w:val="Bibliography"/>
        <w:rPr>
          <w:rFonts w:ascii="Times New Roman" w:hAnsi="Times New Roman" w:cs="Times New Roman"/>
          <w:sz w:val="24"/>
          <w:szCs w:val="24"/>
          <w:lang w:val="en-US"/>
        </w:rPr>
      </w:pPr>
      <w:r w:rsidRPr="00385C88">
        <w:rPr>
          <w:rFonts w:ascii="Times New Roman" w:hAnsi="Times New Roman" w:cs="Times New Roman"/>
          <w:sz w:val="24"/>
          <w:szCs w:val="24"/>
          <w:lang w:val="en-US"/>
        </w:rPr>
        <w:t xml:space="preserve">Be, J. L. (1984). Late Cretaceous floral provinces. </w:t>
      </w:r>
      <w:r>
        <w:rPr>
          <w:rFonts w:ascii="Times New Roman" w:hAnsi="Times New Roman" w:cs="Times New Roman"/>
          <w:sz w:val="24"/>
          <w:szCs w:val="24"/>
          <w:lang w:val="en-US"/>
        </w:rPr>
        <w:t>I</w:t>
      </w:r>
      <w:r w:rsidRPr="00385C88">
        <w:rPr>
          <w:rFonts w:ascii="Times New Roman" w:hAnsi="Times New Roman" w:cs="Times New Roman"/>
          <w:sz w:val="24"/>
          <w:szCs w:val="24"/>
          <w:lang w:val="en-US"/>
        </w:rPr>
        <w:t xml:space="preserve">n P. </w:t>
      </w:r>
      <w:proofErr w:type="spellStart"/>
      <w:r w:rsidRPr="00385C88">
        <w:rPr>
          <w:rFonts w:ascii="Times New Roman" w:hAnsi="Times New Roman" w:cs="Times New Roman"/>
          <w:sz w:val="24"/>
          <w:szCs w:val="24"/>
          <w:lang w:val="en-US"/>
        </w:rPr>
        <w:t>Brenchly</w:t>
      </w:r>
      <w:proofErr w:type="spellEnd"/>
      <w:r w:rsidRPr="00385C88">
        <w:rPr>
          <w:rFonts w:ascii="Times New Roman" w:hAnsi="Times New Roman" w:cs="Times New Roman"/>
          <w:sz w:val="24"/>
          <w:szCs w:val="24"/>
          <w:lang w:val="en-US"/>
        </w:rPr>
        <w:t xml:space="preserve"> (Ed.), </w:t>
      </w:r>
      <w:r w:rsidRPr="00671499">
        <w:rPr>
          <w:rFonts w:ascii="Times New Roman" w:hAnsi="Times New Roman" w:cs="Times New Roman"/>
          <w:i/>
          <w:iCs/>
          <w:sz w:val="24"/>
          <w:szCs w:val="24"/>
          <w:lang w:val="en-US"/>
        </w:rPr>
        <w:t>Fossils and Climate</w:t>
      </w:r>
      <w:r w:rsidRPr="00385C88">
        <w:rPr>
          <w:rFonts w:ascii="Times New Roman" w:hAnsi="Times New Roman" w:cs="Times New Roman"/>
          <w:sz w:val="24"/>
          <w:szCs w:val="24"/>
          <w:lang w:val="en-US"/>
        </w:rPr>
        <w:t xml:space="preserve"> (pp. 127–164). Wiley Editors.</w:t>
      </w:r>
    </w:p>
    <w:p w14:paraId="5FFEE2F0" w14:textId="77777777" w:rsidR="00385C88" w:rsidRDefault="00385C88" w:rsidP="00385C88">
      <w:pPr>
        <w:pStyle w:val="Bibliography"/>
        <w:rPr>
          <w:rFonts w:ascii="Times New Roman" w:hAnsi="Times New Roman" w:cs="Times New Roman"/>
          <w:sz w:val="24"/>
          <w:szCs w:val="24"/>
          <w:lang w:val="en-US"/>
        </w:rPr>
      </w:pPr>
      <w:r w:rsidRPr="00385C88">
        <w:rPr>
          <w:rFonts w:ascii="Times New Roman" w:hAnsi="Times New Roman" w:cs="Times New Roman"/>
          <w:sz w:val="24"/>
          <w:szCs w:val="24"/>
          <w:lang w:val="en-US"/>
        </w:rPr>
        <w:t xml:space="preserve">Darwin, C. R. (1846). </w:t>
      </w:r>
      <w:r w:rsidRPr="00385C88">
        <w:rPr>
          <w:rFonts w:ascii="Times New Roman" w:hAnsi="Times New Roman" w:cs="Times New Roman"/>
          <w:i/>
          <w:iCs/>
          <w:sz w:val="24"/>
          <w:szCs w:val="24"/>
          <w:lang w:val="en-US"/>
        </w:rPr>
        <w:t>Geological Observations on South America, being the third part of the geology of the voyage of the Beagle</w:t>
      </w:r>
      <w:r w:rsidRPr="00385C88">
        <w:rPr>
          <w:rFonts w:ascii="Times New Roman" w:hAnsi="Times New Roman" w:cs="Times New Roman"/>
          <w:sz w:val="24"/>
          <w:szCs w:val="24"/>
          <w:lang w:val="en-US"/>
        </w:rPr>
        <w:t>. Smith, Elder &amp; Co.</w:t>
      </w:r>
    </w:p>
    <w:p w14:paraId="1545B31C" w14:textId="6FC42539" w:rsidR="0021687F" w:rsidRDefault="00385C88" w:rsidP="00385C88">
      <w:pPr>
        <w:pStyle w:val="Bibliography"/>
        <w:rPr>
          <w:rFonts w:ascii="Times New Roman" w:hAnsi="Times New Roman" w:cs="Times New Roman"/>
          <w:sz w:val="24"/>
          <w:szCs w:val="24"/>
          <w:lang w:val="en-US"/>
        </w:rPr>
      </w:pPr>
      <w:r w:rsidRPr="00385C88">
        <w:rPr>
          <w:rFonts w:ascii="Times New Roman" w:hAnsi="Times New Roman" w:cs="Times New Roman"/>
          <w:sz w:val="24"/>
          <w:szCs w:val="24"/>
          <w:lang w:val="en-US"/>
        </w:rPr>
        <w:t xml:space="preserve">Re, G. G., Bellosi, E. S., Heizler, M., Vilas, J. F., Madden, R. H., Carlini, A. A., Kay, R. F., &amp; </w:t>
      </w:r>
      <w:proofErr w:type="spellStart"/>
      <w:r w:rsidRPr="00385C88">
        <w:rPr>
          <w:rFonts w:ascii="Times New Roman" w:hAnsi="Times New Roman" w:cs="Times New Roman"/>
          <w:sz w:val="24"/>
          <w:szCs w:val="24"/>
          <w:lang w:val="en-US"/>
        </w:rPr>
        <w:t>Vucetich</w:t>
      </w:r>
      <w:proofErr w:type="spellEnd"/>
      <w:r w:rsidRPr="00385C88">
        <w:rPr>
          <w:rFonts w:ascii="Times New Roman" w:hAnsi="Times New Roman" w:cs="Times New Roman"/>
          <w:sz w:val="24"/>
          <w:szCs w:val="24"/>
          <w:lang w:val="en-US"/>
        </w:rPr>
        <w:t xml:space="preserve">, M. G. (2010). A geochronology for the Sarmiento Formation at Gran Barranca. </w:t>
      </w:r>
      <w:r>
        <w:rPr>
          <w:rFonts w:ascii="Times New Roman" w:hAnsi="Times New Roman" w:cs="Times New Roman"/>
          <w:sz w:val="24"/>
          <w:szCs w:val="24"/>
          <w:lang w:val="en-US"/>
        </w:rPr>
        <w:t>I</w:t>
      </w:r>
      <w:r w:rsidRPr="00385C88">
        <w:rPr>
          <w:rFonts w:ascii="Times New Roman" w:hAnsi="Times New Roman" w:cs="Times New Roman"/>
          <w:sz w:val="24"/>
          <w:szCs w:val="24"/>
          <w:lang w:val="en-US"/>
        </w:rPr>
        <w:t xml:space="preserve">n R. H. Madden, A. A. Carlini, M. G. </w:t>
      </w:r>
      <w:proofErr w:type="spellStart"/>
      <w:r w:rsidRPr="00385C88">
        <w:rPr>
          <w:rFonts w:ascii="Times New Roman" w:hAnsi="Times New Roman" w:cs="Times New Roman"/>
          <w:sz w:val="24"/>
          <w:szCs w:val="24"/>
          <w:lang w:val="en-US"/>
        </w:rPr>
        <w:t>Vucetich</w:t>
      </w:r>
      <w:proofErr w:type="spellEnd"/>
      <w:r w:rsidRPr="00385C88">
        <w:rPr>
          <w:rFonts w:ascii="Times New Roman" w:hAnsi="Times New Roman" w:cs="Times New Roman"/>
          <w:sz w:val="24"/>
          <w:szCs w:val="24"/>
          <w:lang w:val="en-US"/>
        </w:rPr>
        <w:t>, &amp; R. F. Kay (Eds.), </w:t>
      </w:r>
      <w:r w:rsidRPr="00385C88">
        <w:rPr>
          <w:rFonts w:ascii="Times New Roman" w:hAnsi="Times New Roman" w:cs="Times New Roman"/>
          <w:i/>
          <w:iCs/>
          <w:sz w:val="24"/>
          <w:szCs w:val="24"/>
          <w:lang w:val="en-US"/>
        </w:rPr>
        <w:t>The Paleontology of Gran Barranca </w:t>
      </w:r>
      <w:r w:rsidRPr="00385C88">
        <w:rPr>
          <w:rFonts w:ascii="Times New Roman" w:hAnsi="Times New Roman" w:cs="Times New Roman"/>
          <w:sz w:val="24"/>
          <w:szCs w:val="24"/>
          <w:lang w:val="en-US"/>
        </w:rPr>
        <w:t>(pp. 46–58)</w:t>
      </w:r>
      <w:r w:rsidRPr="00385C88">
        <w:rPr>
          <w:rFonts w:ascii="Times New Roman" w:hAnsi="Times New Roman" w:cs="Times New Roman"/>
          <w:i/>
          <w:iCs/>
          <w:sz w:val="24"/>
          <w:szCs w:val="24"/>
          <w:lang w:val="en-US"/>
        </w:rPr>
        <w:t>. </w:t>
      </w:r>
      <w:r w:rsidRPr="00385C88">
        <w:rPr>
          <w:rFonts w:ascii="Times New Roman" w:hAnsi="Times New Roman" w:cs="Times New Roman"/>
          <w:sz w:val="24"/>
          <w:szCs w:val="24"/>
          <w:lang w:val="en-US"/>
        </w:rPr>
        <w:t>Cambridge University Press.</w:t>
      </w:r>
    </w:p>
    <w:p w14:paraId="7F49F868" w14:textId="77777777" w:rsidR="00385C88" w:rsidRPr="00385C88" w:rsidRDefault="00385C88" w:rsidP="00385C88">
      <w:pPr>
        <w:rPr>
          <w:lang w:val="en-US"/>
        </w:rPr>
      </w:pPr>
    </w:p>
    <w:p w14:paraId="33ADE9E0" w14:textId="7F5126B8" w:rsidR="00385C88" w:rsidRPr="00E258BD" w:rsidRDefault="00385C88" w:rsidP="00385C88">
      <w:pPr>
        <w:spacing w:after="0" w:line="480" w:lineRule="auto"/>
        <w:rPr>
          <w:rFonts w:ascii="Times New Roman" w:hAnsi="Times New Roman" w:cs="Times New Roman"/>
          <w:b/>
          <w:bCs/>
          <w:sz w:val="24"/>
          <w:szCs w:val="24"/>
          <w:u w:val="single"/>
          <w:lang w:val="en-US"/>
        </w:rPr>
      </w:pPr>
      <w:r w:rsidRPr="00E258BD">
        <w:rPr>
          <w:rFonts w:ascii="Times New Roman" w:hAnsi="Times New Roman" w:cs="Times New Roman"/>
          <w:b/>
          <w:bCs/>
          <w:sz w:val="24"/>
          <w:szCs w:val="24"/>
          <w:u w:val="single"/>
          <w:lang w:val="en-US"/>
        </w:rPr>
        <w:t>Webpages and databases</w:t>
      </w:r>
    </w:p>
    <w:p w14:paraId="6F64973F" w14:textId="04E60230" w:rsidR="00B071A3" w:rsidRPr="007F4819" w:rsidRDefault="00B071A3" w:rsidP="00B071A3">
      <w:pPr>
        <w:spacing w:after="0" w:line="480" w:lineRule="auto"/>
        <w:ind w:left="709" w:hanging="709"/>
        <w:rPr>
          <w:rFonts w:ascii="Times New Roman" w:hAnsi="Times New Roman" w:cs="Times New Roman"/>
          <w:sz w:val="24"/>
          <w:szCs w:val="24"/>
          <w:lang w:val="en-US"/>
        </w:rPr>
      </w:pPr>
      <w:r w:rsidRPr="00B071A3">
        <w:rPr>
          <w:rFonts w:ascii="Times New Roman" w:hAnsi="Times New Roman" w:cs="Times New Roman"/>
          <w:sz w:val="24"/>
          <w:szCs w:val="24"/>
          <w:lang w:val="en-US"/>
        </w:rPr>
        <w:t xml:space="preserve">Be, J. L. (1996). </w:t>
      </w:r>
      <w:proofErr w:type="spellStart"/>
      <w:r w:rsidRPr="00B071A3">
        <w:rPr>
          <w:rFonts w:ascii="Times New Roman" w:hAnsi="Times New Roman" w:cs="Times New Roman"/>
          <w:sz w:val="24"/>
          <w:szCs w:val="24"/>
          <w:lang w:val="en-US"/>
        </w:rPr>
        <w:t>Coniferae</w:t>
      </w:r>
      <w:proofErr w:type="spellEnd"/>
      <w:r w:rsidRPr="00B071A3">
        <w:rPr>
          <w:rFonts w:ascii="Times New Roman" w:hAnsi="Times New Roman" w:cs="Times New Roman"/>
          <w:sz w:val="24"/>
          <w:szCs w:val="24"/>
          <w:lang w:val="en-US"/>
        </w:rPr>
        <w:t xml:space="preserve">. </w:t>
      </w:r>
      <w:r>
        <w:rPr>
          <w:rFonts w:ascii="Times New Roman" w:hAnsi="Times New Roman" w:cs="Times New Roman"/>
          <w:sz w:val="24"/>
          <w:szCs w:val="24"/>
          <w:lang w:val="en-US"/>
        </w:rPr>
        <w:t>I</w:t>
      </w:r>
      <w:r w:rsidRPr="00B071A3">
        <w:rPr>
          <w:rFonts w:ascii="Times New Roman" w:hAnsi="Times New Roman" w:cs="Times New Roman"/>
          <w:sz w:val="24"/>
          <w:szCs w:val="24"/>
          <w:lang w:val="en-US"/>
        </w:rPr>
        <w:t>n D. Maddison</w:t>
      </w:r>
      <w:r w:rsidR="00671499">
        <w:rPr>
          <w:rFonts w:ascii="Times New Roman" w:hAnsi="Times New Roman" w:cs="Times New Roman"/>
          <w:sz w:val="24"/>
          <w:szCs w:val="24"/>
          <w:lang w:val="en-US"/>
        </w:rPr>
        <w:t>,</w:t>
      </w:r>
      <w:r w:rsidRPr="00B071A3">
        <w:rPr>
          <w:rFonts w:ascii="Times New Roman" w:hAnsi="Times New Roman" w:cs="Times New Roman"/>
          <w:sz w:val="24"/>
          <w:szCs w:val="24"/>
          <w:lang w:val="en-US"/>
        </w:rPr>
        <w:t xml:space="preserve"> </w:t>
      </w:r>
      <w:r w:rsidR="00671499">
        <w:rPr>
          <w:rFonts w:ascii="Times New Roman" w:hAnsi="Times New Roman" w:cs="Times New Roman"/>
          <w:sz w:val="24"/>
          <w:szCs w:val="24"/>
          <w:lang w:val="en-US"/>
        </w:rPr>
        <w:t>&amp;</w:t>
      </w:r>
      <w:r w:rsidRPr="00B071A3">
        <w:rPr>
          <w:rFonts w:ascii="Times New Roman" w:hAnsi="Times New Roman" w:cs="Times New Roman"/>
          <w:sz w:val="24"/>
          <w:szCs w:val="24"/>
          <w:lang w:val="en-US"/>
        </w:rPr>
        <w:t xml:space="preserve"> W. Maddison (Eds.), </w:t>
      </w:r>
      <w:r w:rsidRPr="00B071A3">
        <w:rPr>
          <w:rFonts w:ascii="Times New Roman" w:hAnsi="Times New Roman" w:cs="Times New Roman"/>
          <w:i/>
          <w:iCs/>
          <w:sz w:val="24"/>
          <w:szCs w:val="24"/>
          <w:lang w:val="en-US"/>
        </w:rPr>
        <w:t>Tree of Life</w:t>
      </w:r>
      <w:r w:rsidRPr="00B071A3">
        <w:rPr>
          <w:rFonts w:ascii="Times New Roman" w:hAnsi="Times New Roman" w:cs="Times New Roman"/>
          <w:sz w:val="24"/>
          <w:szCs w:val="24"/>
          <w:lang w:val="en-US"/>
        </w:rPr>
        <w:t xml:space="preserve">. </w:t>
      </w:r>
      <w:r>
        <w:rPr>
          <w:rFonts w:ascii="Times New Roman" w:hAnsi="Times New Roman" w:cs="Times New Roman"/>
          <w:sz w:val="24"/>
          <w:szCs w:val="24"/>
          <w:lang w:val="en-US"/>
        </w:rPr>
        <w:t>Retrieved</w:t>
      </w:r>
      <w:r w:rsidRPr="007F4819">
        <w:rPr>
          <w:rFonts w:ascii="Times New Roman" w:hAnsi="Times New Roman" w:cs="Times New Roman"/>
          <w:sz w:val="24"/>
          <w:szCs w:val="24"/>
          <w:lang w:val="en-US"/>
        </w:rPr>
        <w:t xml:space="preserve"> October 11, </w:t>
      </w:r>
      <w:proofErr w:type="gramStart"/>
      <w:r w:rsidRPr="007F4819">
        <w:rPr>
          <w:rFonts w:ascii="Times New Roman" w:hAnsi="Times New Roman" w:cs="Times New Roman"/>
          <w:sz w:val="24"/>
          <w:szCs w:val="24"/>
          <w:lang w:val="en-US"/>
        </w:rPr>
        <w:t>2021</w:t>
      </w:r>
      <w:proofErr w:type="gramEnd"/>
      <w:r w:rsidRPr="007F4819">
        <w:rPr>
          <w:rFonts w:ascii="Times New Roman" w:hAnsi="Times New Roman" w:cs="Times New Roman"/>
          <w:sz w:val="24"/>
          <w:szCs w:val="24"/>
          <w:lang w:val="en-US"/>
        </w:rPr>
        <w:t xml:space="preserve"> from http://www.nmnh.org</w:t>
      </w:r>
    </w:p>
    <w:p w14:paraId="7C9C27A6" w14:textId="5D571D86" w:rsidR="00385C88" w:rsidRDefault="00B071A3" w:rsidP="00B071A3">
      <w:pPr>
        <w:spacing w:after="0" w:line="480" w:lineRule="auto"/>
        <w:ind w:left="709" w:hanging="709"/>
        <w:rPr>
          <w:rFonts w:ascii="Times New Roman" w:hAnsi="Times New Roman" w:cs="Times New Roman"/>
          <w:sz w:val="24"/>
          <w:szCs w:val="24"/>
          <w:lang w:val="en-US"/>
        </w:rPr>
      </w:pPr>
      <w:proofErr w:type="spellStart"/>
      <w:r w:rsidRPr="007F4819">
        <w:rPr>
          <w:rFonts w:ascii="Times New Roman" w:hAnsi="Times New Roman" w:cs="Times New Roman"/>
          <w:sz w:val="24"/>
          <w:szCs w:val="24"/>
          <w:lang w:val="en-US"/>
        </w:rPr>
        <w:t>WoRMS</w:t>
      </w:r>
      <w:proofErr w:type="spellEnd"/>
      <w:r w:rsidRPr="007F4819">
        <w:rPr>
          <w:rFonts w:ascii="Times New Roman" w:hAnsi="Times New Roman" w:cs="Times New Roman"/>
          <w:sz w:val="24"/>
          <w:szCs w:val="24"/>
          <w:lang w:val="en-US"/>
        </w:rPr>
        <w:t xml:space="preserve"> Editorial Board (2020). </w:t>
      </w:r>
      <w:r w:rsidRPr="00AE1599">
        <w:rPr>
          <w:rFonts w:ascii="Times New Roman" w:hAnsi="Times New Roman" w:cs="Times New Roman"/>
          <w:i/>
          <w:iCs/>
          <w:sz w:val="24"/>
          <w:szCs w:val="24"/>
          <w:lang w:val="en-US"/>
        </w:rPr>
        <w:t>World Register of Marine Species</w:t>
      </w:r>
      <w:r w:rsidRPr="00B071A3">
        <w:rPr>
          <w:rFonts w:ascii="Times New Roman" w:hAnsi="Times New Roman" w:cs="Times New Roman"/>
          <w:sz w:val="24"/>
          <w:szCs w:val="24"/>
          <w:lang w:val="en-US"/>
        </w:rPr>
        <w:t xml:space="preserve">. </w:t>
      </w:r>
      <w:r w:rsidRPr="00AE1599">
        <w:rPr>
          <w:rFonts w:ascii="Times New Roman" w:hAnsi="Times New Roman" w:cs="Times New Roman"/>
          <w:sz w:val="24"/>
          <w:szCs w:val="24"/>
          <w:lang w:val="en-US"/>
        </w:rPr>
        <w:t xml:space="preserve">Retrieved April 03, </w:t>
      </w:r>
      <w:proofErr w:type="gramStart"/>
      <w:r w:rsidRPr="00AE1599">
        <w:rPr>
          <w:rFonts w:ascii="Times New Roman" w:hAnsi="Times New Roman" w:cs="Times New Roman"/>
          <w:sz w:val="24"/>
          <w:szCs w:val="24"/>
          <w:lang w:val="en-US"/>
        </w:rPr>
        <w:t>2020</w:t>
      </w:r>
      <w:proofErr w:type="gramEnd"/>
      <w:r w:rsidRPr="00AE1599">
        <w:rPr>
          <w:rFonts w:ascii="Times New Roman" w:hAnsi="Times New Roman" w:cs="Times New Roman"/>
          <w:sz w:val="24"/>
          <w:szCs w:val="24"/>
          <w:lang w:val="en-US"/>
        </w:rPr>
        <w:t xml:space="preserve"> from </w:t>
      </w:r>
      <w:hyperlink r:id="rId14" w:history="1">
        <w:r w:rsidR="00AE1599" w:rsidRPr="008E4AC4">
          <w:rPr>
            <w:rStyle w:val="Hyperlink"/>
            <w:rFonts w:ascii="Times New Roman" w:hAnsi="Times New Roman" w:cs="Times New Roman"/>
            <w:sz w:val="24"/>
            <w:szCs w:val="24"/>
            <w:lang w:val="en-US"/>
          </w:rPr>
          <w:t>http://www.marinespecies.org</w:t>
        </w:r>
      </w:hyperlink>
    </w:p>
    <w:p w14:paraId="5696A751" w14:textId="77777777" w:rsidR="00AE1599" w:rsidRDefault="00AE1599" w:rsidP="00B071A3">
      <w:pPr>
        <w:spacing w:after="0" w:line="480" w:lineRule="auto"/>
        <w:ind w:left="709" w:hanging="709"/>
        <w:rPr>
          <w:rFonts w:ascii="Times New Roman" w:hAnsi="Times New Roman" w:cs="Times New Roman"/>
          <w:sz w:val="24"/>
          <w:szCs w:val="24"/>
          <w:lang w:val="en-US"/>
        </w:rPr>
      </w:pPr>
    </w:p>
    <w:p w14:paraId="2EDA25CA" w14:textId="365AFA24" w:rsidR="00AE1599" w:rsidRPr="00314C33" w:rsidRDefault="00AE1599" w:rsidP="00B071A3">
      <w:pPr>
        <w:spacing w:after="0" w:line="480" w:lineRule="auto"/>
        <w:ind w:left="709" w:hanging="709"/>
        <w:rPr>
          <w:rFonts w:ascii="Times New Roman" w:hAnsi="Times New Roman" w:cs="Times New Roman"/>
          <w:b/>
          <w:bCs/>
          <w:sz w:val="24"/>
          <w:szCs w:val="24"/>
          <w:u w:val="single"/>
          <w:lang w:val="en-US"/>
        </w:rPr>
      </w:pPr>
      <w:r w:rsidRPr="00314C33">
        <w:rPr>
          <w:rFonts w:ascii="Times New Roman" w:hAnsi="Times New Roman" w:cs="Times New Roman"/>
          <w:b/>
          <w:bCs/>
          <w:sz w:val="24"/>
          <w:szCs w:val="24"/>
          <w:u w:val="single"/>
          <w:lang w:val="en-US"/>
        </w:rPr>
        <w:t>Thesis, reports and unpublished material</w:t>
      </w:r>
    </w:p>
    <w:p w14:paraId="7BF22F7A" w14:textId="25FE3DB5" w:rsidR="00610089" w:rsidRPr="0084076E" w:rsidRDefault="00610089" w:rsidP="00610089">
      <w:pPr>
        <w:spacing w:after="0" w:line="480" w:lineRule="auto"/>
        <w:ind w:left="709" w:hanging="709"/>
        <w:rPr>
          <w:rFonts w:ascii="Times New Roman" w:hAnsi="Times New Roman" w:cs="Times New Roman"/>
          <w:sz w:val="24"/>
          <w:szCs w:val="24"/>
        </w:rPr>
      </w:pPr>
      <w:r w:rsidRPr="003E7245">
        <w:rPr>
          <w:rFonts w:ascii="Times New Roman" w:hAnsi="Times New Roman" w:cs="Times New Roman"/>
          <w:sz w:val="24"/>
          <w:szCs w:val="24"/>
          <w:lang w:val="en-GB"/>
        </w:rPr>
        <w:lastRenderedPageBreak/>
        <w:t xml:space="preserve">Cione, A. L. (1988). </w:t>
      </w:r>
      <w:r w:rsidRPr="00610089">
        <w:rPr>
          <w:rFonts w:ascii="Times New Roman" w:hAnsi="Times New Roman" w:cs="Times New Roman"/>
          <w:i/>
          <w:iCs/>
          <w:sz w:val="24"/>
          <w:szCs w:val="24"/>
        </w:rPr>
        <w:t>Los peces de las formaciones marinas del cenozoico de Patagonia</w:t>
      </w:r>
      <w:r>
        <w:rPr>
          <w:rFonts w:ascii="Times New Roman" w:hAnsi="Times New Roman" w:cs="Times New Roman"/>
          <w:sz w:val="24"/>
          <w:szCs w:val="24"/>
        </w:rPr>
        <w:t xml:space="preserve"> </w:t>
      </w:r>
      <w:r w:rsidRPr="00610089">
        <w:rPr>
          <w:rFonts w:ascii="Times New Roman" w:hAnsi="Times New Roman" w:cs="Times New Roman"/>
          <w:sz w:val="24"/>
          <w:szCs w:val="24"/>
        </w:rPr>
        <w:t>[</w:t>
      </w:r>
      <w:proofErr w:type="spellStart"/>
      <w:r w:rsidRPr="00610089">
        <w:rPr>
          <w:rFonts w:ascii="Times New Roman" w:hAnsi="Times New Roman" w:cs="Times New Roman"/>
          <w:sz w:val="24"/>
          <w:szCs w:val="24"/>
        </w:rPr>
        <w:t>Unpublished</w:t>
      </w:r>
      <w:proofErr w:type="spellEnd"/>
      <w:r w:rsidRPr="00610089">
        <w:rPr>
          <w:rFonts w:ascii="Times New Roman" w:hAnsi="Times New Roman" w:cs="Times New Roman"/>
          <w:sz w:val="24"/>
          <w:szCs w:val="24"/>
        </w:rPr>
        <w:t xml:space="preserve"> PhD </w:t>
      </w:r>
      <w:proofErr w:type="spellStart"/>
      <w:r w:rsidRPr="00610089">
        <w:rPr>
          <w:rFonts w:ascii="Times New Roman" w:hAnsi="Times New Roman" w:cs="Times New Roman"/>
          <w:sz w:val="24"/>
          <w:szCs w:val="24"/>
        </w:rPr>
        <w:t>Thesis</w:t>
      </w:r>
      <w:proofErr w:type="spellEnd"/>
      <w:r w:rsidRPr="00610089">
        <w:rPr>
          <w:rFonts w:ascii="Times New Roman" w:hAnsi="Times New Roman" w:cs="Times New Roman"/>
          <w:sz w:val="24"/>
          <w:szCs w:val="24"/>
        </w:rPr>
        <w:t>]. Facultad de Ciencias Naturales y Museo, Universidad Nacional de La Plata.</w:t>
      </w:r>
    </w:p>
    <w:p w14:paraId="7DD0F439" w14:textId="05B4B5BF" w:rsidR="0084076E" w:rsidRDefault="0084076E" w:rsidP="0084076E">
      <w:pPr>
        <w:spacing w:after="0" w:line="480" w:lineRule="auto"/>
        <w:ind w:left="709" w:hanging="709"/>
      </w:pPr>
      <w:r w:rsidRPr="0084076E">
        <w:rPr>
          <w:rFonts w:ascii="Times New Roman" w:hAnsi="Times New Roman" w:cs="Times New Roman"/>
          <w:sz w:val="24"/>
          <w:szCs w:val="24"/>
        </w:rPr>
        <w:t>Levy de Caminos, R. (1970). </w:t>
      </w:r>
      <w:r w:rsidRPr="0084076E">
        <w:rPr>
          <w:rFonts w:ascii="Times New Roman" w:hAnsi="Times New Roman" w:cs="Times New Roman"/>
          <w:i/>
          <w:iCs/>
          <w:sz w:val="24"/>
          <w:szCs w:val="24"/>
        </w:rPr>
        <w:t>Noticia sobre el hallazgo de Apéndices Ventrales de Trilobites en la Formación Parcha</w:t>
      </w:r>
      <w:r>
        <w:rPr>
          <w:rFonts w:ascii="Times New Roman" w:hAnsi="Times New Roman" w:cs="Times New Roman"/>
          <w:i/>
          <w:iCs/>
          <w:sz w:val="24"/>
          <w:szCs w:val="24"/>
        </w:rPr>
        <w:t xml:space="preserve"> </w:t>
      </w:r>
      <w:r w:rsidRPr="0084076E">
        <w:rPr>
          <w:rFonts w:ascii="Times New Roman" w:hAnsi="Times New Roman" w:cs="Times New Roman"/>
          <w:i/>
          <w:iCs/>
          <w:sz w:val="24"/>
          <w:szCs w:val="24"/>
        </w:rPr>
        <w:t>(Salta)</w:t>
      </w:r>
      <w:r w:rsidRPr="0084076E">
        <w:rPr>
          <w:rFonts w:ascii="Times New Roman" w:hAnsi="Times New Roman" w:cs="Times New Roman"/>
          <w:sz w:val="24"/>
          <w:szCs w:val="24"/>
        </w:rPr>
        <w:t>.</w:t>
      </w:r>
      <w:r>
        <w:rPr>
          <w:rFonts w:ascii="Times New Roman" w:hAnsi="Times New Roman" w:cs="Times New Roman"/>
          <w:sz w:val="24"/>
          <w:szCs w:val="24"/>
        </w:rPr>
        <w:t xml:space="preserve"> </w:t>
      </w:r>
      <w:hyperlink r:id="rId15" w:history="1">
        <w:r w:rsidRPr="003E7245">
          <w:rPr>
            <w:rStyle w:val="Hyperlink"/>
            <w:rFonts w:ascii="Times New Roman" w:hAnsi="Times New Roman" w:cs="Times New Roman"/>
            <w:sz w:val="24"/>
            <w:szCs w:val="24"/>
            <w:lang w:val="es-ES"/>
          </w:rPr>
          <w:t>https://repositorio.segemar.gov.ar/handle/308849217/3986</w:t>
        </w:r>
      </w:hyperlink>
    </w:p>
    <w:p w14:paraId="217718F0" w14:textId="474E30BE" w:rsidR="00610089" w:rsidRPr="003E7245" w:rsidRDefault="00610089" w:rsidP="00610089">
      <w:pPr>
        <w:spacing w:after="0" w:line="480" w:lineRule="auto"/>
        <w:ind w:left="709" w:hanging="709"/>
        <w:rPr>
          <w:rFonts w:ascii="Times New Roman" w:hAnsi="Times New Roman" w:cs="Times New Roman"/>
          <w:sz w:val="24"/>
          <w:szCs w:val="24"/>
          <w:lang w:val="en-GB"/>
        </w:rPr>
      </w:pPr>
      <w:r w:rsidRPr="00610089">
        <w:rPr>
          <w:rFonts w:ascii="Times New Roman" w:hAnsi="Times New Roman" w:cs="Times New Roman"/>
          <w:sz w:val="24"/>
          <w:szCs w:val="24"/>
        </w:rPr>
        <w:t xml:space="preserve">Tineo, D. E. (2018). </w:t>
      </w:r>
      <w:r w:rsidRPr="00610089">
        <w:rPr>
          <w:rFonts w:ascii="Times New Roman" w:hAnsi="Times New Roman" w:cs="Times New Roman"/>
          <w:i/>
          <w:iCs/>
          <w:sz w:val="24"/>
          <w:szCs w:val="24"/>
        </w:rPr>
        <w:t xml:space="preserve">Sedimentología y estratigrafía del Mioceno de las Sierras </w:t>
      </w:r>
      <w:proofErr w:type="spellStart"/>
      <w:r w:rsidRPr="00610089">
        <w:rPr>
          <w:rFonts w:ascii="Times New Roman" w:hAnsi="Times New Roman" w:cs="Times New Roman"/>
          <w:i/>
          <w:iCs/>
          <w:sz w:val="24"/>
          <w:szCs w:val="24"/>
        </w:rPr>
        <w:t>Subandinas</w:t>
      </w:r>
      <w:proofErr w:type="spellEnd"/>
      <w:r w:rsidRPr="00610089">
        <w:rPr>
          <w:rFonts w:ascii="Times New Roman" w:hAnsi="Times New Roman" w:cs="Times New Roman"/>
          <w:i/>
          <w:iCs/>
          <w:sz w:val="24"/>
          <w:szCs w:val="24"/>
        </w:rPr>
        <w:t xml:space="preserve"> Australes argentinas y su extensión boliviana</w:t>
      </w:r>
      <w:r w:rsidRPr="00610089">
        <w:rPr>
          <w:rFonts w:ascii="Times New Roman" w:hAnsi="Times New Roman" w:cs="Times New Roman"/>
          <w:sz w:val="24"/>
          <w:szCs w:val="24"/>
        </w:rPr>
        <w:t xml:space="preserve"> [PhD </w:t>
      </w:r>
      <w:proofErr w:type="spellStart"/>
      <w:r w:rsidRPr="00610089">
        <w:rPr>
          <w:rFonts w:ascii="Times New Roman" w:hAnsi="Times New Roman" w:cs="Times New Roman"/>
          <w:sz w:val="24"/>
          <w:szCs w:val="24"/>
        </w:rPr>
        <w:t>Thesis</w:t>
      </w:r>
      <w:proofErr w:type="spellEnd"/>
      <w:r w:rsidRPr="00610089">
        <w:rPr>
          <w:rFonts w:ascii="Times New Roman" w:hAnsi="Times New Roman" w:cs="Times New Roman"/>
          <w:sz w:val="24"/>
          <w:szCs w:val="24"/>
        </w:rPr>
        <w:t xml:space="preserve">, Universidad Nacional de La Plata]. </w:t>
      </w:r>
      <w:r w:rsidRPr="003E7245">
        <w:rPr>
          <w:rFonts w:ascii="Times New Roman" w:hAnsi="Times New Roman" w:cs="Times New Roman"/>
          <w:sz w:val="24"/>
          <w:szCs w:val="24"/>
          <w:lang w:val="en-GB"/>
        </w:rPr>
        <w:t>Retrieved from https://doi.org/10.35537/10915/66060</w:t>
      </w:r>
    </w:p>
    <w:p w14:paraId="5436295D" w14:textId="7B6E6E66" w:rsidR="0084076E" w:rsidRPr="007F4819" w:rsidRDefault="0084076E" w:rsidP="0084076E">
      <w:pPr>
        <w:spacing w:after="0" w:line="480" w:lineRule="auto"/>
        <w:ind w:left="709" w:hanging="709"/>
        <w:rPr>
          <w:rFonts w:ascii="Times New Roman" w:hAnsi="Times New Roman" w:cs="Times New Roman"/>
          <w:sz w:val="24"/>
          <w:szCs w:val="24"/>
          <w:lang w:val="en-US"/>
        </w:rPr>
      </w:pPr>
      <w:r w:rsidRPr="0084076E">
        <w:rPr>
          <w:rFonts w:ascii="Times New Roman" w:hAnsi="Times New Roman" w:cs="Times New Roman"/>
          <w:sz w:val="24"/>
          <w:szCs w:val="24"/>
          <w:lang w:val="en-US"/>
        </w:rPr>
        <w:t xml:space="preserve">Vergani, G., </w:t>
      </w:r>
      <w:proofErr w:type="spellStart"/>
      <w:r w:rsidRPr="0084076E">
        <w:rPr>
          <w:rFonts w:ascii="Times New Roman" w:hAnsi="Times New Roman" w:cs="Times New Roman"/>
          <w:sz w:val="24"/>
          <w:szCs w:val="24"/>
          <w:lang w:val="en-US"/>
        </w:rPr>
        <w:t>Decastelli</w:t>
      </w:r>
      <w:proofErr w:type="spellEnd"/>
      <w:r w:rsidRPr="0084076E">
        <w:rPr>
          <w:rFonts w:ascii="Times New Roman" w:hAnsi="Times New Roman" w:cs="Times New Roman"/>
          <w:sz w:val="24"/>
          <w:szCs w:val="24"/>
          <w:lang w:val="en-US"/>
        </w:rPr>
        <w:t>, O., Moroni, A. M., &amp; Chaia, A. (1991). </w:t>
      </w:r>
      <w:r w:rsidRPr="0084076E">
        <w:rPr>
          <w:rFonts w:ascii="Times New Roman" w:hAnsi="Times New Roman" w:cs="Times New Roman"/>
          <w:i/>
          <w:iCs/>
          <w:sz w:val="24"/>
          <w:szCs w:val="24"/>
        </w:rPr>
        <w:t xml:space="preserve">Análisis estratigráfico y </w:t>
      </w:r>
      <w:proofErr w:type="spellStart"/>
      <w:r w:rsidRPr="0084076E">
        <w:rPr>
          <w:rFonts w:ascii="Times New Roman" w:hAnsi="Times New Roman" w:cs="Times New Roman"/>
          <w:i/>
          <w:iCs/>
          <w:sz w:val="24"/>
          <w:szCs w:val="24"/>
        </w:rPr>
        <w:t>olegenético</w:t>
      </w:r>
      <w:proofErr w:type="spellEnd"/>
      <w:r w:rsidRPr="0084076E">
        <w:rPr>
          <w:rFonts w:ascii="Times New Roman" w:hAnsi="Times New Roman" w:cs="Times New Roman"/>
          <w:i/>
          <w:iCs/>
          <w:sz w:val="24"/>
          <w:szCs w:val="24"/>
        </w:rPr>
        <w:t xml:space="preserve"> del Mioceno del Valle de Santa María, provincias Salta, Tucumán y Catamarca</w:t>
      </w:r>
      <w:r w:rsidRPr="0084076E">
        <w:rPr>
          <w:rFonts w:ascii="Times New Roman" w:hAnsi="Times New Roman" w:cs="Times New Roman"/>
          <w:sz w:val="24"/>
          <w:szCs w:val="24"/>
        </w:rPr>
        <w:t xml:space="preserve">. </w:t>
      </w:r>
      <w:r w:rsidRPr="007F4819">
        <w:rPr>
          <w:rFonts w:ascii="Times New Roman" w:hAnsi="Times New Roman" w:cs="Times New Roman"/>
          <w:sz w:val="24"/>
          <w:szCs w:val="24"/>
          <w:lang w:val="en-US"/>
        </w:rPr>
        <w:t>[Unpublished YPF report].</w:t>
      </w:r>
    </w:p>
    <w:p w14:paraId="0C396E25" w14:textId="77777777" w:rsidR="00D82E08" w:rsidRDefault="00D82E08" w:rsidP="008955B8">
      <w:pPr>
        <w:spacing w:after="0" w:line="480" w:lineRule="auto"/>
        <w:rPr>
          <w:rFonts w:ascii="Times New Roman" w:hAnsi="Times New Roman" w:cs="Times New Roman"/>
          <w:b/>
          <w:bCs/>
          <w:sz w:val="24"/>
          <w:szCs w:val="24"/>
          <w:lang w:val="en-US"/>
        </w:rPr>
      </w:pPr>
    </w:p>
    <w:p w14:paraId="53F010D3" w14:textId="74376563" w:rsidR="008955B8" w:rsidRPr="008955B8" w:rsidRDefault="008955B8" w:rsidP="008955B8">
      <w:pPr>
        <w:spacing w:after="0" w:line="480" w:lineRule="auto"/>
        <w:rPr>
          <w:rFonts w:ascii="Times New Roman" w:hAnsi="Times New Roman" w:cs="Times New Roman"/>
          <w:b/>
          <w:bCs/>
          <w:sz w:val="24"/>
          <w:szCs w:val="24"/>
          <w:lang w:val="en-US"/>
        </w:rPr>
      </w:pPr>
      <w:r w:rsidRPr="008955B8">
        <w:rPr>
          <w:rFonts w:ascii="Times New Roman" w:hAnsi="Times New Roman" w:cs="Times New Roman"/>
          <w:b/>
          <w:bCs/>
          <w:sz w:val="24"/>
          <w:szCs w:val="24"/>
          <w:lang w:val="en-US"/>
        </w:rPr>
        <w:t>FIGURE CAPTIONS</w:t>
      </w:r>
      <w:r>
        <w:rPr>
          <w:rFonts w:ascii="Times New Roman" w:hAnsi="Times New Roman" w:cs="Times New Roman"/>
          <w:b/>
          <w:bCs/>
          <w:sz w:val="24"/>
          <w:szCs w:val="24"/>
          <w:lang w:val="en-US"/>
        </w:rPr>
        <w:t xml:space="preserve"> </w:t>
      </w:r>
      <w:r w:rsidRPr="008955B8">
        <w:rPr>
          <w:rFonts w:ascii="Times New Roman" w:hAnsi="Times New Roman" w:cs="Times New Roman"/>
          <w:sz w:val="24"/>
          <w:szCs w:val="24"/>
          <w:lang w:val="en-US"/>
        </w:rPr>
        <w:t>(</w:t>
      </w:r>
      <w:r>
        <w:rPr>
          <w:rFonts w:ascii="Times New Roman" w:hAnsi="Times New Roman" w:cs="Times New Roman"/>
          <w:sz w:val="24"/>
          <w:szCs w:val="24"/>
          <w:lang w:val="en-US"/>
        </w:rPr>
        <w:t>indicate approximate location of figures and tables in the text</w:t>
      </w:r>
      <w:r w:rsidRPr="008955B8">
        <w:rPr>
          <w:rFonts w:ascii="Times New Roman" w:hAnsi="Times New Roman" w:cs="Times New Roman"/>
          <w:sz w:val="24"/>
          <w:szCs w:val="24"/>
          <w:lang w:val="en-US"/>
        </w:rPr>
        <w:t>)</w:t>
      </w:r>
    </w:p>
    <w:p w14:paraId="46C4EA13" w14:textId="4BA98FAC" w:rsidR="008955B8" w:rsidRDefault="008955B8" w:rsidP="008955B8">
      <w:pPr>
        <w:spacing w:after="0" w:line="480" w:lineRule="auto"/>
        <w:ind w:firstLine="709"/>
        <w:rPr>
          <w:rFonts w:ascii="Times New Roman" w:hAnsi="Times New Roman" w:cs="Times New Roman"/>
          <w:sz w:val="24"/>
          <w:szCs w:val="24"/>
          <w:lang w:val="en-US"/>
        </w:rPr>
      </w:pPr>
      <w:r w:rsidRPr="008955B8">
        <w:rPr>
          <w:rFonts w:ascii="Times New Roman" w:hAnsi="Times New Roman" w:cs="Times New Roman"/>
          <w:sz w:val="24"/>
          <w:szCs w:val="24"/>
          <w:lang w:val="en-US"/>
        </w:rPr>
        <w:t>Figure captions will be presented following the References section. All abbreviations and acronyms must be explained in the captions. Copyright credits must be included here (e.g., satellite images). Copyrighted images must be properly cited (e.g., Landsat/Copernicus 2018 image; Google Earth, accessed December 2019).</w:t>
      </w:r>
    </w:p>
    <w:p w14:paraId="5AAADDF7" w14:textId="77777777" w:rsidR="008955B8" w:rsidRDefault="008955B8" w:rsidP="008955B8">
      <w:pPr>
        <w:spacing w:after="0" w:line="480" w:lineRule="auto"/>
        <w:rPr>
          <w:rFonts w:ascii="Times New Roman" w:hAnsi="Times New Roman" w:cs="Times New Roman"/>
          <w:sz w:val="24"/>
          <w:szCs w:val="24"/>
          <w:lang w:val="en-US"/>
        </w:rPr>
      </w:pPr>
    </w:p>
    <w:p w14:paraId="5F03D184" w14:textId="650C9931" w:rsidR="008955B8" w:rsidRPr="00E21B56" w:rsidRDefault="008955B8" w:rsidP="008955B8">
      <w:pPr>
        <w:spacing w:after="0" w:line="480" w:lineRule="auto"/>
        <w:rPr>
          <w:rFonts w:ascii="Times New Roman" w:hAnsi="Times New Roman" w:cs="Times New Roman"/>
          <w:sz w:val="24"/>
          <w:szCs w:val="24"/>
          <w:u w:val="single"/>
          <w:lang w:val="en-US"/>
        </w:rPr>
      </w:pPr>
      <w:r w:rsidRPr="00E21B56">
        <w:rPr>
          <w:rFonts w:ascii="Times New Roman" w:hAnsi="Times New Roman" w:cs="Times New Roman"/>
          <w:sz w:val="24"/>
          <w:szCs w:val="24"/>
          <w:u w:val="single"/>
          <w:lang w:val="en-US"/>
        </w:rPr>
        <w:t>Examples:</w:t>
      </w:r>
    </w:p>
    <w:p w14:paraId="3748173C" w14:textId="60E7EADC" w:rsidR="008955B8" w:rsidRPr="008955B8" w:rsidRDefault="008955B8" w:rsidP="008955B8">
      <w:pPr>
        <w:spacing w:after="0" w:line="480" w:lineRule="auto"/>
        <w:rPr>
          <w:rFonts w:ascii="Times New Roman" w:hAnsi="Times New Roman" w:cs="Times New Roman"/>
          <w:sz w:val="24"/>
          <w:szCs w:val="24"/>
        </w:rPr>
      </w:pPr>
      <w:r w:rsidRPr="008955B8">
        <w:rPr>
          <w:rFonts w:ascii="Times New Roman" w:hAnsi="Times New Roman" w:cs="Times New Roman"/>
          <w:b/>
          <w:bCs/>
          <w:sz w:val="24"/>
          <w:szCs w:val="24"/>
          <w:lang w:val="en-US"/>
        </w:rPr>
        <w:t>Figure 1.</w:t>
      </w:r>
      <w:r w:rsidRPr="008955B8">
        <w:rPr>
          <w:rFonts w:ascii="Times New Roman" w:hAnsi="Times New Roman" w:cs="Times New Roman"/>
          <w:sz w:val="24"/>
          <w:szCs w:val="24"/>
          <w:lang w:val="en-US"/>
        </w:rPr>
        <w:t> </w:t>
      </w:r>
      <w:proofErr w:type="gramStart"/>
      <w:r w:rsidRPr="008955B8">
        <w:rPr>
          <w:rFonts w:ascii="Times New Roman" w:hAnsi="Times New Roman" w:cs="Times New Roman"/>
          <w:sz w:val="24"/>
          <w:szCs w:val="24"/>
          <w:lang w:val="en-US"/>
        </w:rPr>
        <w:t>A,</w:t>
      </w:r>
      <w:proofErr w:type="gramEnd"/>
      <w:r w:rsidRPr="008955B8">
        <w:rPr>
          <w:rFonts w:ascii="Times New Roman" w:hAnsi="Times New Roman" w:cs="Times New Roman"/>
          <w:sz w:val="24"/>
          <w:szCs w:val="24"/>
          <w:lang w:val="en-US"/>
        </w:rPr>
        <w:t xml:space="preserve"> </w:t>
      </w:r>
      <w:proofErr w:type="spellStart"/>
      <w:r w:rsidRPr="008955B8">
        <w:rPr>
          <w:rFonts w:ascii="Times New Roman" w:hAnsi="Times New Roman" w:cs="Times New Roman"/>
          <w:sz w:val="24"/>
          <w:szCs w:val="24"/>
          <w:lang w:val="en-US"/>
        </w:rPr>
        <w:t>Palaeogeographic</w:t>
      </w:r>
      <w:proofErr w:type="spellEnd"/>
      <w:r w:rsidRPr="008955B8">
        <w:rPr>
          <w:rFonts w:ascii="Times New Roman" w:hAnsi="Times New Roman" w:cs="Times New Roman"/>
          <w:sz w:val="24"/>
          <w:szCs w:val="24"/>
          <w:lang w:val="en-US"/>
        </w:rPr>
        <w:t xml:space="preserve"> limit of the Neuquén Basin during the Late </w:t>
      </w:r>
      <w:proofErr w:type="spellStart"/>
      <w:r w:rsidRPr="008955B8">
        <w:rPr>
          <w:rFonts w:ascii="Times New Roman" w:hAnsi="Times New Roman" w:cs="Times New Roman"/>
          <w:sz w:val="24"/>
          <w:szCs w:val="24"/>
          <w:lang w:val="en-US"/>
        </w:rPr>
        <w:t>Valanginian</w:t>
      </w:r>
      <w:proofErr w:type="spellEnd"/>
      <w:r w:rsidRPr="008955B8">
        <w:rPr>
          <w:rFonts w:ascii="Times New Roman" w:hAnsi="Times New Roman" w:cs="Times New Roman"/>
          <w:sz w:val="24"/>
          <w:szCs w:val="24"/>
          <w:lang w:val="en-US"/>
        </w:rPr>
        <w:t xml:space="preserve"> and location of localities mentioned in the text. B, Geological map of the area and location of the studied sections (modified from </w:t>
      </w:r>
      <w:proofErr w:type="spellStart"/>
      <w:r w:rsidRPr="008955B8">
        <w:rPr>
          <w:rFonts w:ascii="Times New Roman" w:hAnsi="Times New Roman" w:cs="Times New Roman"/>
          <w:sz w:val="24"/>
          <w:szCs w:val="24"/>
          <w:lang w:val="en-US"/>
        </w:rPr>
        <w:t>Cariglino</w:t>
      </w:r>
      <w:proofErr w:type="spellEnd"/>
      <w:r w:rsidRPr="008955B8">
        <w:rPr>
          <w:rFonts w:ascii="Times New Roman" w:hAnsi="Times New Roman" w:cs="Times New Roman"/>
          <w:sz w:val="24"/>
          <w:szCs w:val="24"/>
          <w:lang w:val="en-US"/>
        </w:rPr>
        <w:t xml:space="preserve"> </w:t>
      </w:r>
      <w:r w:rsidR="007F4819" w:rsidRPr="007F4819">
        <w:rPr>
          <w:rFonts w:ascii="Times New Roman" w:hAnsi="Times New Roman" w:cs="Times New Roman"/>
          <w:sz w:val="24"/>
          <w:szCs w:val="24"/>
          <w:lang w:val="en-US"/>
        </w:rPr>
        <w:t>et al.</w:t>
      </w:r>
      <w:r w:rsidRPr="008955B8">
        <w:rPr>
          <w:rFonts w:ascii="Times New Roman" w:hAnsi="Times New Roman" w:cs="Times New Roman"/>
          <w:sz w:val="24"/>
          <w:szCs w:val="24"/>
          <w:lang w:val="en-US"/>
        </w:rPr>
        <w:t xml:space="preserve">, 2011). </w:t>
      </w:r>
      <w:proofErr w:type="spellStart"/>
      <w:r w:rsidRPr="008955B8">
        <w:rPr>
          <w:rFonts w:ascii="Times New Roman" w:hAnsi="Times New Roman" w:cs="Times New Roman"/>
          <w:sz w:val="24"/>
          <w:szCs w:val="24"/>
        </w:rPr>
        <w:t>Abbreviations</w:t>
      </w:r>
      <w:proofErr w:type="spellEnd"/>
      <w:r w:rsidRPr="008955B8">
        <w:rPr>
          <w:rFonts w:ascii="Times New Roman" w:hAnsi="Times New Roman" w:cs="Times New Roman"/>
          <w:sz w:val="24"/>
          <w:szCs w:val="24"/>
        </w:rPr>
        <w:t>: BV, Bajada Vieja; BA, Bajada del Agrio; AM, Agrio del Medio.</w:t>
      </w:r>
    </w:p>
    <w:p w14:paraId="63B0291E" w14:textId="2DB6E729" w:rsidR="008955B8" w:rsidRPr="008955B8" w:rsidRDefault="008955B8" w:rsidP="008955B8">
      <w:pPr>
        <w:spacing w:after="0" w:line="480" w:lineRule="auto"/>
        <w:rPr>
          <w:rFonts w:ascii="Times New Roman" w:hAnsi="Times New Roman" w:cs="Times New Roman"/>
          <w:sz w:val="24"/>
          <w:szCs w:val="24"/>
          <w:lang w:val="en-US"/>
        </w:rPr>
      </w:pPr>
      <w:r w:rsidRPr="008955B8">
        <w:rPr>
          <w:rFonts w:ascii="Times New Roman" w:hAnsi="Times New Roman" w:cs="Times New Roman"/>
          <w:b/>
          <w:bCs/>
          <w:sz w:val="24"/>
          <w:szCs w:val="24"/>
        </w:rPr>
        <w:lastRenderedPageBreak/>
        <w:t xml:space="preserve">Figure </w:t>
      </w:r>
      <w:r w:rsidR="00582A5F">
        <w:rPr>
          <w:rFonts w:ascii="Times New Roman" w:hAnsi="Times New Roman" w:cs="Times New Roman"/>
          <w:b/>
          <w:bCs/>
          <w:sz w:val="24"/>
          <w:szCs w:val="24"/>
        </w:rPr>
        <w:t>2</w:t>
      </w:r>
      <w:r w:rsidRPr="008955B8">
        <w:rPr>
          <w:rFonts w:ascii="Times New Roman" w:hAnsi="Times New Roman" w:cs="Times New Roman"/>
          <w:b/>
          <w:bCs/>
          <w:sz w:val="24"/>
          <w:szCs w:val="24"/>
        </w:rPr>
        <w:t>.</w:t>
      </w:r>
      <w:r w:rsidRPr="008955B8">
        <w:rPr>
          <w:rFonts w:ascii="Times New Roman" w:hAnsi="Times New Roman" w:cs="Times New Roman"/>
          <w:b/>
          <w:bCs/>
          <w:i/>
          <w:iCs/>
          <w:sz w:val="24"/>
          <w:szCs w:val="24"/>
        </w:rPr>
        <w:t> </w:t>
      </w:r>
      <w:r w:rsidRPr="008955B8">
        <w:rPr>
          <w:rFonts w:ascii="Times New Roman" w:hAnsi="Times New Roman" w:cs="Times New Roman"/>
          <w:sz w:val="24"/>
          <w:szCs w:val="24"/>
        </w:rPr>
        <w:t xml:space="preserve">A, General </w:t>
      </w:r>
      <w:proofErr w:type="spellStart"/>
      <w:r w:rsidRPr="008955B8">
        <w:rPr>
          <w:rFonts w:ascii="Times New Roman" w:hAnsi="Times New Roman" w:cs="Times New Roman"/>
          <w:sz w:val="24"/>
          <w:szCs w:val="24"/>
        </w:rPr>
        <w:t>map</w:t>
      </w:r>
      <w:proofErr w:type="spellEnd"/>
      <w:r w:rsidRPr="008955B8">
        <w:rPr>
          <w:rFonts w:ascii="Times New Roman" w:hAnsi="Times New Roman" w:cs="Times New Roman"/>
          <w:sz w:val="24"/>
          <w:szCs w:val="24"/>
        </w:rPr>
        <w:t xml:space="preserve"> </w:t>
      </w:r>
      <w:proofErr w:type="spellStart"/>
      <w:r w:rsidRPr="008955B8">
        <w:rPr>
          <w:rFonts w:ascii="Times New Roman" w:hAnsi="Times New Roman" w:cs="Times New Roman"/>
          <w:sz w:val="24"/>
          <w:szCs w:val="24"/>
        </w:rPr>
        <w:t>of</w:t>
      </w:r>
      <w:proofErr w:type="spellEnd"/>
      <w:r w:rsidRPr="008955B8">
        <w:rPr>
          <w:rFonts w:ascii="Times New Roman" w:hAnsi="Times New Roman" w:cs="Times New Roman"/>
          <w:sz w:val="24"/>
          <w:szCs w:val="24"/>
        </w:rPr>
        <w:t xml:space="preserve"> Catamarca Province (</w:t>
      </w:r>
      <w:proofErr w:type="spellStart"/>
      <w:r w:rsidRPr="008955B8">
        <w:rPr>
          <w:rFonts w:ascii="Times New Roman" w:hAnsi="Times New Roman" w:cs="Times New Roman"/>
          <w:sz w:val="24"/>
          <w:szCs w:val="24"/>
        </w:rPr>
        <w:t>dark</w:t>
      </w:r>
      <w:proofErr w:type="spellEnd"/>
      <w:r w:rsidRPr="008955B8">
        <w:rPr>
          <w:rFonts w:ascii="Times New Roman" w:hAnsi="Times New Roman" w:cs="Times New Roman"/>
          <w:sz w:val="24"/>
          <w:szCs w:val="24"/>
        </w:rPr>
        <w:t xml:space="preserve"> gray), Argentina. B, </w:t>
      </w:r>
      <w:proofErr w:type="spellStart"/>
      <w:r w:rsidRPr="008955B8">
        <w:rPr>
          <w:rFonts w:ascii="Times New Roman" w:hAnsi="Times New Roman" w:cs="Times New Roman"/>
          <w:sz w:val="24"/>
          <w:szCs w:val="24"/>
        </w:rPr>
        <w:t>Location</w:t>
      </w:r>
      <w:proofErr w:type="spellEnd"/>
      <w:r w:rsidRPr="008955B8">
        <w:rPr>
          <w:rFonts w:ascii="Times New Roman" w:hAnsi="Times New Roman" w:cs="Times New Roman"/>
          <w:sz w:val="24"/>
          <w:szCs w:val="24"/>
        </w:rPr>
        <w:t xml:space="preserve"> </w:t>
      </w:r>
      <w:proofErr w:type="spellStart"/>
      <w:r w:rsidRPr="008955B8">
        <w:rPr>
          <w:rFonts w:ascii="Times New Roman" w:hAnsi="Times New Roman" w:cs="Times New Roman"/>
          <w:sz w:val="24"/>
          <w:szCs w:val="24"/>
        </w:rPr>
        <w:t>of</w:t>
      </w:r>
      <w:proofErr w:type="spellEnd"/>
      <w:r w:rsidRPr="008955B8">
        <w:rPr>
          <w:rFonts w:ascii="Times New Roman" w:hAnsi="Times New Roman" w:cs="Times New Roman"/>
          <w:sz w:val="24"/>
          <w:szCs w:val="24"/>
        </w:rPr>
        <w:t xml:space="preserve"> </w:t>
      </w:r>
      <w:proofErr w:type="spellStart"/>
      <w:r w:rsidRPr="008955B8">
        <w:rPr>
          <w:rFonts w:ascii="Times New Roman" w:hAnsi="Times New Roman" w:cs="Times New Roman"/>
          <w:sz w:val="24"/>
          <w:szCs w:val="24"/>
        </w:rPr>
        <w:t>study</w:t>
      </w:r>
      <w:proofErr w:type="spellEnd"/>
      <w:r w:rsidRPr="008955B8">
        <w:rPr>
          <w:rFonts w:ascii="Times New Roman" w:hAnsi="Times New Roman" w:cs="Times New Roman"/>
          <w:sz w:val="24"/>
          <w:szCs w:val="24"/>
        </w:rPr>
        <w:t xml:space="preserve"> sites (</w:t>
      </w:r>
      <w:proofErr w:type="spellStart"/>
      <w:r w:rsidRPr="008955B8">
        <w:rPr>
          <w:rFonts w:ascii="Times New Roman" w:hAnsi="Times New Roman" w:cs="Times New Roman"/>
          <w:sz w:val="24"/>
          <w:szCs w:val="24"/>
        </w:rPr>
        <w:t>black</w:t>
      </w:r>
      <w:proofErr w:type="spellEnd"/>
      <w:r w:rsidRPr="008955B8">
        <w:rPr>
          <w:rFonts w:ascii="Times New Roman" w:hAnsi="Times New Roman" w:cs="Times New Roman"/>
          <w:sz w:val="24"/>
          <w:szCs w:val="24"/>
        </w:rPr>
        <w:t xml:space="preserve"> </w:t>
      </w:r>
      <w:proofErr w:type="spellStart"/>
      <w:r w:rsidRPr="008955B8">
        <w:rPr>
          <w:rFonts w:ascii="Times New Roman" w:hAnsi="Times New Roman" w:cs="Times New Roman"/>
          <w:sz w:val="24"/>
          <w:szCs w:val="24"/>
        </w:rPr>
        <w:t>circles</w:t>
      </w:r>
      <w:proofErr w:type="spellEnd"/>
      <w:r w:rsidRPr="008955B8">
        <w:rPr>
          <w:rFonts w:ascii="Times New Roman" w:hAnsi="Times New Roman" w:cs="Times New Roman"/>
          <w:sz w:val="24"/>
          <w:szCs w:val="24"/>
        </w:rPr>
        <w:t xml:space="preserve">) in El Cajón Valley and Cordón Pampa, Calchaquí Valleys, Catamarca Province. </w:t>
      </w:r>
      <w:proofErr w:type="spellStart"/>
      <w:r w:rsidRPr="003E7245">
        <w:rPr>
          <w:rFonts w:ascii="Times New Roman" w:hAnsi="Times New Roman" w:cs="Times New Roman"/>
          <w:sz w:val="24"/>
          <w:szCs w:val="24"/>
        </w:rPr>
        <w:t>References</w:t>
      </w:r>
      <w:proofErr w:type="spellEnd"/>
      <w:r w:rsidRPr="003E7245">
        <w:rPr>
          <w:rFonts w:ascii="Times New Roman" w:hAnsi="Times New Roman" w:cs="Times New Roman"/>
          <w:sz w:val="24"/>
          <w:szCs w:val="24"/>
        </w:rPr>
        <w:t xml:space="preserve">: 1–4, Playa del Zorro </w:t>
      </w:r>
      <w:proofErr w:type="spellStart"/>
      <w:r w:rsidRPr="003E7245">
        <w:rPr>
          <w:rFonts w:ascii="Times New Roman" w:hAnsi="Times New Roman" w:cs="Times New Roman"/>
          <w:sz w:val="24"/>
          <w:szCs w:val="24"/>
        </w:rPr>
        <w:t>alloformation</w:t>
      </w:r>
      <w:proofErr w:type="spellEnd"/>
      <w:r w:rsidRPr="003E7245">
        <w:rPr>
          <w:rFonts w:ascii="Times New Roman" w:hAnsi="Times New Roman" w:cs="Times New Roman"/>
          <w:sz w:val="24"/>
          <w:szCs w:val="24"/>
        </w:rPr>
        <w:t xml:space="preserve">; 5–6, </w:t>
      </w:r>
      <w:proofErr w:type="spellStart"/>
      <w:r w:rsidRPr="003E7245">
        <w:rPr>
          <w:rFonts w:ascii="Times New Roman" w:hAnsi="Times New Roman" w:cs="Times New Roman"/>
          <w:sz w:val="24"/>
          <w:szCs w:val="24"/>
        </w:rPr>
        <w:t>Chiquimil</w:t>
      </w:r>
      <w:proofErr w:type="spellEnd"/>
      <w:r w:rsidRPr="003E7245">
        <w:rPr>
          <w:rFonts w:ascii="Times New Roman" w:hAnsi="Times New Roman" w:cs="Times New Roman"/>
          <w:sz w:val="24"/>
          <w:szCs w:val="24"/>
        </w:rPr>
        <w:t xml:space="preserve"> </w:t>
      </w:r>
      <w:proofErr w:type="spellStart"/>
      <w:r w:rsidRPr="003E7245">
        <w:rPr>
          <w:rFonts w:ascii="Times New Roman" w:hAnsi="Times New Roman" w:cs="Times New Roman"/>
          <w:sz w:val="24"/>
          <w:szCs w:val="24"/>
        </w:rPr>
        <w:t>Formation</w:t>
      </w:r>
      <w:proofErr w:type="spellEnd"/>
      <w:r w:rsidRPr="003E7245">
        <w:rPr>
          <w:rFonts w:ascii="Times New Roman" w:hAnsi="Times New Roman" w:cs="Times New Roman"/>
          <w:sz w:val="24"/>
          <w:szCs w:val="24"/>
        </w:rPr>
        <w:t xml:space="preserve">. </w:t>
      </w:r>
      <w:r w:rsidRPr="008955B8">
        <w:rPr>
          <w:rFonts w:ascii="Times New Roman" w:hAnsi="Times New Roman" w:cs="Times New Roman"/>
          <w:sz w:val="24"/>
          <w:szCs w:val="24"/>
          <w:lang w:val="en-US"/>
        </w:rPr>
        <w:t>Scale = 10 km. (Landsat/Copernicus satellite image, Google Earth, accessed November 2022).</w:t>
      </w:r>
    </w:p>
    <w:p w14:paraId="7826594F" w14:textId="0DDB056E" w:rsidR="008955B8" w:rsidRPr="008955B8" w:rsidRDefault="008955B8" w:rsidP="008955B8">
      <w:pPr>
        <w:spacing w:after="0" w:line="480" w:lineRule="auto"/>
        <w:rPr>
          <w:rFonts w:ascii="Times New Roman" w:hAnsi="Times New Roman" w:cs="Times New Roman"/>
          <w:sz w:val="24"/>
          <w:szCs w:val="24"/>
          <w:lang w:val="en-US"/>
        </w:rPr>
      </w:pPr>
      <w:r w:rsidRPr="008955B8">
        <w:rPr>
          <w:rFonts w:ascii="Times New Roman" w:hAnsi="Times New Roman" w:cs="Times New Roman"/>
          <w:b/>
          <w:bCs/>
          <w:sz w:val="24"/>
          <w:szCs w:val="24"/>
          <w:lang w:val="en-US"/>
        </w:rPr>
        <w:t xml:space="preserve">Figure </w:t>
      </w:r>
      <w:r w:rsidR="00582A5F">
        <w:rPr>
          <w:rFonts w:ascii="Times New Roman" w:hAnsi="Times New Roman" w:cs="Times New Roman"/>
          <w:b/>
          <w:bCs/>
          <w:sz w:val="24"/>
          <w:szCs w:val="24"/>
          <w:lang w:val="en-US"/>
        </w:rPr>
        <w:t>3</w:t>
      </w:r>
      <w:r w:rsidRPr="008955B8">
        <w:rPr>
          <w:rFonts w:ascii="Times New Roman" w:hAnsi="Times New Roman" w:cs="Times New Roman"/>
          <w:b/>
          <w:bCs/>
          <w:sz w:val="24"/>
          <w:szCs w:val="24"/>
          <w:lang w:val="en-US"/>
        </w:rPr>
        <w:t>.</w:t>
      </w:r>
      <w:r w:rsidRPr="008955B8">
        <w:rPr>
          <w:rFonts w:ascii="Times New Roman" w:hAnsi="Times New Roman" w:cs="Times New Roman"/>
          <w:sz w:val="24"/>
          <w:szCs w:val="24"/>
          <w:lang w:val="en-US"/>
        </w:rPr>
        <w:t> A–F, </w:t>
      </w:r>
      <w:proofErr w:type="spellStart"/>
      <w:r w:rsidRPr="008955B8">
        <w:rPr>
          <w:rFonts w:ascii="Times New Roman" w:hAnsi="Times New Roman" w:cs="Times New Roman"/>
          <w:i/>
          <w:iCs/>
          <w:sz w:val="24"/>
          <w:szCs w:val="24"/>
          <w:lang w:val="en-US"/>
        </w:rPr>
        <w:t>Chartronella</w:t>
      </w:r>
      <w:proofErr w:type="spellEnd"/>
      <w:r w:rsidRPr="008955B8">
        <w:rPr>
          <w:rFonts w:ascii="Times New Roman" w:hAnsi="Times New Roman" w:cs="Times New Roman"/>
          <w:i/>
          <w:iCs/>
          <w:sz w:val="24"/>
          <w:szCs w:val="24"/>
          <w:lang w:val="en-US"/>
        </w:rPr>
        <w:t xml:space="preserve"> spiralis</w:t>
      </w:r>
      <w:r w:rsidRPr="008955B8">
        <w:rPr>
          <w:rFonts w:ascii="Times New Roman" w:hAnsi="Times New Roman" w:cs="Times New Roman"/>
          <w:sz w:val="24"/>
          <w:szCs w:val="24"/>
          <w:lang w:val="en-US"/>
        </w:rPr>
        <w:t> </w:t>
      </w:r>
      <w:proofErr w:type="spellStart"/>
      <w:r w:rsidRPr="008955B8">
        <w:rPr>
          <w:rFonts w:ascii="Times New Roman" w:hAnsi="Times New Roman" w:cs="Times New Roman"/>
          <w:sz w:val="24"/>
          <w:szCs w:val="24"/>
          <w:lang w:val="en-US"/>
        </w:rPr>
        <w:t>nov.</w:t>
      </w:r>
      <w:proofErr w:type="spellEnd"/>
      <w:r w:rsidRPr="008955B8">
        <w:rPr>
          <w:rFonts w:ascii="Times New Roman" w:hAnsi="Times New Roman" w:cs="Times New Roman"/>
          <w:sz w:val="24"/>
          <w:szCs w:val="24"/>
          <w:lang w:val="en-US"/>
        </w:rPr>
        <w:t xml:space="preserve"> sp., MPEF-PI 3590; A–C, lateral view; D, basal and apertural view; E, F, detail of ornamentation of the last whorl; G–J, </w:t>
      </w:r>
      <w:proofErr w:type="spellStart"/>
      <w:r w:rsidRPr="008955B8">
        <w:rPr>
          <w:rFonts w:ascii="Times New Roman" w:hAnsi="Times New Roman" w:cs="Times New Roman"/>
          <w:i/>
          <w:iCs/>
          <w:sz w:val="24"/>
          <w:szCs w:val="24"/>
          <w:lang w:val="en-US"/>
        </w:rPr>
        <w:t>Lewisiella</w:t>
      </w:r>
      <w:proofErr w:type="spellEnd"/>
      <w:r w:rsidRPr="008955B8">
        <w:rPr>
          <w:rFonts w:ascii="Times New Roman" w:hAnsi="Times New Roman" w:cs="Times New Roman"/>
          <w:i/>
          <w:iCs/>
          <w:sz w:val="24"/>
          <w:szCs w:val="24"/>
          <w:lang w:val="en-US"/>
        </w:rPr>
        <w:t>?</w:t>
      </w:r>
      <w:r w:rsidRPr="008955B8">
        <w:rPr>
          <w:rFonts w:ascii="Times New Roman" w:hAnsi="Times New Roman" w:cs="Times New Roman"/>
          <w:sz w:val="24"/>
          <w:szCs w:val="24"/>
          <w:lang w:val="en-US"/>
        </w:rPr>
        <w:t> sp., MPEF-PI 4006; G, H, lateral view; I, J, basal and apertural view. Scale = 5 mm.</w:t>
      </w:r>
    </w:p>
    <w:p w14:paraId="0B762D7D" w14:textId="4A486D7D" w:rsidR="008955B8" w:rsidRPr="008955B8" w:rsidRDefault="008955B8" w:rsidP="008955B8">
      <w:pPr>
        <w:spacing w:after="0" w:line="480" w:lineRule="auto"/>
        <w:rPr>
          <w:rFonts w:ascii="Times New Roman" w:hAnsi="Times New Roman" w:cs="Times New Roman"/>
          <w:sz w:val="24"/>
          <w:szCs w:val="24"/>
          <w:lang w:val="en-US"/>
        </w:rPr>
      </w:pPr>
      <w:r w:rsidRPr="008955B8">
        <w:rPr>
          <w:rFonts w:ascii="Times New Roman" w:hAnsi="Times New Roman" w:cs="Times New Roman"/>
          <w:b/>
          <w:bCs/>
          <w:sz w:val="24"/>
          <w:szCs w:val="24"/>
          <w:lang w:val="en-US"/>
        </w:rPr>
        <w:t xml:space="preserve">Figure </w:t>
      </w:r>
      <w:r w:rsidR="00582A5F">
        <w:rPr>
          <w:rFonts w:ascii="Times New Roman" w:hAnsi="Times New Roman" w:cs="Times New Roman"/>
          <w:b/>
          <w:bCs/>
          <w:sz w:val="24"/>
          <w:szCs w:val="24"/>
          <w:lang w:val="en-US"/>
        </w:rPr>
        <w:t>4</w:t>
      </w:r>
      <w:r w:rsidRPr="008955B8">
        <w:rPr>
          <w:rFonts w:ascii="Times New Roman" w:hAnsi="Times New Roman" w:cs="Times New Roman"/>
          <w:b/>
          <w:bCs/>
          <w:sz w:val="24"/>
          <w:szCs w:val="24"/>
          <w:lang w:val="en-US"/>
        </w:rPr>
        <w:t>.</w:t>
      </w:r>
      <w:r w:rsidRPr="008955B8">
        <w:rPr>
          <w:rFonts w:ascii="Times New Roman" w:hAnsi="Times New Roman" w:cs="Times New Roman"/>
          <w:sz w:val="24"/>
          <w:szCs w:val="24"/>
          <w:lang w:val="en-US"/>
        </w:rPr>
        <w:t xml:space="preserve"> Cervical vertebrae. A, UNPSJB-PV 1007/1 in situ, ventral view with an oblique erosion surface subparallel to the deposit roof. B, UNPSJB-PV 1007/3, right lateral view. Scale = 10 cm. C, UNPSJB-PV 1007/2 in posterior view, in situ. Scale = 3 cm. D, UNPSJB-PV 1007/2, left lateral view with signs of intense erosion. Scale = 5 cm. Abbreviations: CC, cervical rib; CN, neural canal; CV, vertebral centrum; EN, neural spine; PL, </w:t>
      </w:r>
      <w:proofErr w:type="spellStart"/>
      <w:r w:rsidRPr="008955B8">
        <w:rPr>
          <w:rFonts w:ascii="Times New Roman" w:hAnsi="Times New Roman" w:cs="Times New Roman"/>
          <w:sz w:val="24"/>
          <w:szCs w:val="24"/>
          <w:lang w:val="en-US"/>
        </w:rPr>
        <w:t>pleurocoel</w:t>
      </w:r>
      <w:proofErr w:type="spellEnd"/>
      <w:r w:rsidRPr="008955B8">
        <w:rPr>
          <w:rFonts w:ascii="Times New Roman" w:hAnsi="Times New Roman" w:cs="Times New Roman"/>
          <w:sz w:val="24"/>
          <w:szCs w:val="24"/>
          <w:lang w:val="en-US"/>
        </w:rPr>
        <w:t xml:space="preserve">; PRZ, </w:t>
      </w:r>
      <w:proofErr w:type="spellStart"/>
      <w:r w:rsidRPr="008955B8">
        <w:rPr>
          <w:rFonts w:ascii="Times New Roman" w:hAnsi="Times New Roman" w:cs="Times New Roman"/>
          <w:sz w:val="24"/>
          <w:szCs w:val="24"/>
          <w:lang w:val="en-US"/>
        </w:rPr>
        <w:t>prezygapophysis</w:t>
      </w:r>
      <w:proofErr w:type="spellEnd"/>
      <w:r w:rsidRPr="008955B8">
        <w:rPr>
          <w:rFonts w:ascii="Times New Roman" w:hAnsi="Times New Roman" w:cs="Times New Roman"/>
          <w:sz w:val="24"/>
          <w:szCs w:val="24"/>
          <w:lang w:val="en-US"/>
        </w:rPr>
        <w:t>. Red arrows = transverse fractures to the bone axis; white arrows = longitudinal fractures; yellow arrows = oblique fractures.</w:t>
      </w:r>
    </w:p>
    <w:sectPr w:rsidR="008955B8" w:rsidRPr="008955B8" w:rsidSect="00DE5D78">
      <w:footerReference w:type="default" r:id="rId16"/>
      <w:pgSz w:w="11906" w:h="16838" w:code="9"/>
      <w:pgMar w:top="1417" w:right="1701" w:bottom="1417" w:left="1701" w:header="706" w:footer="706"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4EB7C8" w14:textId="77777777" w:rsidR="002470C4" w:rsidRDefault="002470C4" w:rsidP="00AA1255">
      <w:pPr>
        <w:spacing w:after="0" w:line="240" w:lineRule="auto"/>
      </w:pPr>
      <w:r>
        <w:separator/>
      </w:r>
    </w:p>
  </w:endnote>
  <w:endnote w:type="continuationSeparator" w:id="0">
    <w:p w14:paraId="435DB4CE" w14:textId="77777777" w:rsidR="002470C4" w:rsidRDefault="002470C4" w:rsidP="00AA12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7774774"/>
      <w:docPartObj>
        <w:docPartGallery w:val="Page Numbers (Bottom of Page)"/>
        <w:docPartUnique/>
      </w:docPartObj>
    </w:sdtPr>
    <w:sdtContent>
      <w:p w14:paraId="362F7818" w14:textId="5DF062A1" w:rsidR="00FD198E" w:rsidRDefault="00FD198E">
        <w:pPr>
          <w:pStyle w:val="Footer"/>
          <w:jc w:val="right"/>
        </w:pPr>
        <w:r>
          <w:fldChar w:fldCharType="begin"/>
        </w:r>
        <w:r>
          <w:instrText>PAGE   \* MERGEFORMAT</w:instrText>
        </w:r>
        <w:r>
          <w:fldChar w:fldCharType="separate"/>
        </w:r>
        <w:r w:rsidR="003E0D87" w:rsidRPr="003E0D87">
          <w:rPr>
            <w:noProof/>
            <w:lang w:val="es-ES"/>
          </w:rPr>
          <w:t>3</w:t>
        </w:r>
        <w:r>
          <w:fldChar w:fldCharType="end"/>
        </w:r>
      </w:p>
    </w:sdtContent>
  </w:sdt>
  <w:p w14:paraId="756333F4" w14:textId="77777777" w:rsidR="00FD198E" w:rsidRDefault="00FD19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F7D767" w14:textId="77777777" w:rsidR="002470C4" w:rsidRDefault="002470C4" w:rsidP="00AA1255">
      <w:pPr>
        <w:spacing w:after="0" w:line="240" w:lineRule="auto"/>
      </w:pPr>
      <w:r>
        <w:separator/>
      </w:r>
    </w:p>
  </w:footnote>
  <w:footnote w:type="continuationSeparator" w:id="0">
    <w:p w14:paraId="1C93E679" w14:textId="77777777" w:rsidR="002470C4" w:rsidRDefault="002470C4" w:rsidP="00AA125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C0FC4"/>
    <w:multiLevelType w:val="hybridMultilevel"/>
    <w:tmpl w:val="81CCF05A"/>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15:restartNumberingAfterBreak="0">
    <w:nsid w:val="0B4D4AB4"/>
    <w:multiLevelType w:val="hybridMultilevel"/>
    <w:tmpl w:val="1B0C1F9C"/>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 w15:restartNumberingAfterBreak="0">
    <w:nsid w:val="1F6E75B6"/>
    <w:multiLevelType w:val="hybridMultilevel"/>
    <w:tmpl w:val="9ACC01D8"/>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 w15:restartNumberingAfterBreak="0">
    <w:nsid w:val="23D13D96"/>
    <w:multiLevelType w:val="hybridMultilevel"/>
    <w:tmpl w:val="094E6B22"/>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 w15:restartNumberingAfterBreak="0">
    <w:nsid w:val="285F04AB"/>
    <w:multiLevelType w:val="hybridMultilevel"/>
    <w:tmpl w:val="5B6473AC"/>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5" w15:restartNumberingAfterBreak="0">
    <w:nsid w:val="42EA57F1"/>
    <w:multiLevelType w:val="hybridMultilevel"/>
    <w:tmpl w:val="07BAE142"/>
    <w:lvl w:ilvl="0" w:tplc="FDE84A6E">
      <w:start w:val="1"/>
      <w:numFmt w:val="bullet"/>
      <w:lvlText w:val=""/>
      <w:lvlJc w:val="left"/>
      <w:pPr>
        <w:ind w:left="720" w:hanging="360"/>
      </w:pPr>
      <w:rPr>
        <w:rFonts w:ascii="Symbol" w:hAnsi="Symbol" w:hint="default"/>
        <w:color w:val="auto"/>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6" w15:restartNumberingAfterBreak="0">
    <w:nsid w:val="43943492"/>
    <w:multiLevelType w:val="hybridMultilevel"/>
    <w:tmpl w:val="FE6E4EC6"/>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7" w15:restartNumberingAfterBreak="0">
    <w:nsid w:val="47582E71"/>
    <w:multiLevelType w:val="hybridMultilevel"/>
    <w:tmpl w:val="D6DC5E6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8" w15:restartNumberingAfterBreak="0">
    <w:nsid w:val="4DBE3EBA"/>
    <w:multiLevelType w:val="hybridMultilevel"/>
    <w:tmpl w:val="1E1A4A86"/>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9" w15:restartNumberingAfterBreak="0">
    <w:nsid w:val="54FA3CAB"/>
    <w:multiLevelType w:val="hybridMultilevel"/>
    <w:tmpl w:val="FB582938"/>
    <w:lvl w:ilvl="0" w:tplc="DB2A8014">
      <w:start w:val="1"/>
      <w:numFmt w:val="decimal"/>
      <w:lvlText w:val="%1)"/>
      <w:lvlJc w:val="left"/>
      <w:pPr>
        <w:ind w:left="720" w:hanging="360"/>
      </w:pPr>
      <w:rPr>
        <w:rFonts w:hint="default"/>
        <w:b/>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0" w15:restartNumberingAfterBreak="0">
    <w:nsid w:val="5A912396"/>
    <w:multiLevelType w:val="multilevel"/>
    <w:tmpl w:val="2C0A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6B641960"/>
    <w:multiLevelType w:val="hybridMultilevel"/>
    <w:tmpl w:val="ECDE845A"/>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2" w15:restartNumberingAfterBreak="0">
    <w:nsid w:val="7D0630AD"/>
    <w:multiLevelType w:val="hybridMultilevel"/>
    <w:tmpl w:val="4E7AF812"/>
    <w:lvl w:ilvl="0" w:tplc="90B88E52">
      <w:start w:val="1"/>
      <w:numFmt w:val="bullet"/>
      <w:lvlText w:val=""/>
      <w:lvlJc w:val="left"/>
      <w:pPr>
        <w:ind w:left="1428" w:hanging="360"/>
      </w:pPr>
      <w:rPr>
        <w:rFonts w:ascii="Symbol" w:hAnsi="Symbol" w:hint="default"/>
        <w:color w:val="auto"/>
      </w:rPr>
    </w:lvl>
    <w:lvl w:ilvl="1" w:tplc="2C0A0003" w:tentative="1">
      <w:start w:val="1"/>
      <w:numFmt w:val="bullet"/>
      <w:lvlText w:val="o"/>
      <w:lvlJc w:val="left"/>
      <w:pPr>
        <w:ind w:left="2148" w:hanging="360"/>
      </w:pPr>
      <w:rPr>
        <w:rFonts w:ascii="Courier New" w:hAnsi="Courier New" w:cs="Courier New" w:hint="default"/>
      </w:rPr>
    </w:lvl>
    <w:lvl w:ilvl="2" w:tplc="2C0A0005" w:tentative="1">
      <w:start w:val="1"/>
      <w:numFmt w:val="bullet"/>
      <w:lvlText w:val=""/>
      <w:lvlJc w:val="left"/>
      <w:pPr>
        <w:ind w:left="2868" w:hanging="360"/>
      </w:pPr>
      <w:rPr>
        <w:rFonts w:ascii="Wingdings" w:hAnsi="Wingdings" w:hint="default"/>
      </w:rPr>
    </w:lvl>
    <w:lvl w:ilvl="3" w:tplc="2C0A0001" w:tentative="1">
      <w:start w:val="1"/>
      <w:numFmt w:val="bullet"/>
      <w:lvlText w:val=""/>
      <w:lvlJc w:val="left"/>
      <w:pPr>
        <w:ind w:left="3588" w:hanging="360"/>
      </w:pPr>
      <w:rPr>
        <w:rFonts w:ascii="Symbol" w:hAnsi="Symbol" w:hint="default"/>
      </w:rPr>
    </w:lvl>
    <w:lvl w:ilvl="4" w:tplc="2C0A0003" w:tentative="1">
      <w:start w:val="1"/>
      <w:numFmt w:val="bullet"/>
      <w:lvlText w:val="o"/>
      <w:lvlJc w:val="left"/>
      <w:pPr>
        <w:ind w:left="4308" w:hanging="360"/>
      </w:pPr>
      <w:rPr>
        <w:rFonts w:ascii="Courier New" w:hAnsi="Courier New" w:cs="Courier New" w:hint="default"/>
      </w:rPr>
    </w:lvl>
    <w:lvl w:ilvl="5" w:tplc="2C0A0005" w:tentative="1">
      <w:start w:val="1"/>
      <w:numFmt w:val="bullet"/>
      <w:lvlText w:val=""/>
      <w:lvlJc w:val="left"/>
      <w:pPr>
        <w:ind w:left="5028" w:hanging="360"/>
      </w:pPr>
      <w:rPr>
        <w:rFonts w:ascii="Wingdings" w:hAnsi="Wingdings" w:hint="default"/>
      </w:rPr>
    </w:lvl>
    <w:lvl w:ilvl="6" w:tplc="2C0A0001" w:tentative="1">
      <w:start w:val="1"/>
      <w:numFmt w:val="bullet"/>
      <w:lvlText w:val=""/>
      <w:lvlJc w:val="left"/>
      <w:pPr>
        <w:ind w:left="5748" w:hanging="360"/>
      </w:pPr>
      <w:rPr>
        <w:rFonts w:ascii="Symbol" w:hAnsi="Symbol" w:hint="default"/>
      </w:rPr>
    </w:lvl>
    <w:lvl w:ilvl="7" w:tplc="2C0A0003" w:tentative="1">
      <w:start w:val="1"/>
      <w:numFmt w:val="bullet"/>
      <w:lvlText w:val="o"/>
      <w:lvlJc w:val="left"/>
      <w:pPr>
        <w:ind w:left="6468" w:hanging="360"/>
      </w:pPr>
      <w:rPr>
        <w:rFonts w:ascii="Courier New" w:hAnsi="Courier New" w:cs="Courier New" w:hint="default"/>
      </w:rPr>
    </w:lvl>
    <w:lvl w:ilvl="8" w:tplc="2C0A0005" w:tentative="1">
      <w:start w:val="1"/>
      <w:numFmt w:val="bullet"/>
      <w:lvlText w:val=""/>
      <w:lvlJc w:val="left"/>
      <w:pPr>
        <w:ind w:left="7188" w:hanging="360"/>
      </w:pPr>
      <w:rPr>
        <w:rFonts w:ascii="Wingdings" w:hAnsi="Wingdings" w:hint="default"/>
      </w:rPr>
    </w:lvl>
  </w:abstractNum>
  <w:num w:numId="1" w16cid:durableId="671950997">
    <w:abstractNumId w:val="11"/>
  </w:num>
  <w:num w:numId="2" w16cid:durableId="328867416">
    <w:abstractNumId w:val="2"/>
  </w:num>
  <w:num w:numId="3" w16cid:durableId="1278416498">
    <w:abstractNumId w:val="0"/>
  </w:num>
  <w:num w:numId="4" w16cid:durableId="270821913">
    <w:abstractNumId w:val="8"/>
  </w:num>
  <w:num w:numId="5" w16cid:durableId="1073042958">
    <w:abstractNumId w:val="6"/>
  </w:num>
  <w:num w:numId="6" w16cid:durableId="1270314976">
    <w:abstractNumId w:val="3"/>
  </w:num>
  <w:num w:numId="7" w16cid:durableId="884483600">
    <w:abstractNumId w:val="10"/>
  </w:num>
  <w:num w:numId="8" w16cid:durableId="945960926">
    <w:abstractNumId w:val="7"/>
  </w:num>
  <w:num w:numId="9" w16cid:durableId="127624281">
    <w:abstractNumId w:val="5"/>
  </w:num>
  <w:num w:numId="10" w16cid:durableId="868228114">
    <w:abstractNumId w:val="12"/>
  </w:num>
  <w:num w:numId="11" w16cid:durableId="1330911334">
    <w:abstractNumId w:val="4"/>
  </w:num>
  <w:num w:numId="12" w16cid:durableId="878011040">
    <w:abstractNumId w:val="1"/>
  </w:num>
  <w:num w:numId="13" w16cid:durableId="7015160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21B0C"/>
    <w:rsid w:val="0000016E"/>
    <w:rsid w:val="00000302"/>
    <w:rsid w:val="000013D0"/>
    <w:rsid w:val="000015E8"/>
    <w:rsid w:val="00001B5E"/>
    <w:rsid w:val="00001D0A"/>
    <w:rsid w:val="00001EE4"/>
    <w:rsid w:val="00002A06"/>
    <w:rsid w:val="00002FDD"/>
    <w:rsid w:val="00003236"/>
    <w:rsid w:val="00003716"/>
    <w:rsid w:val="00003A78"/>
    <w:rsid w:val="00003C00"/>
    <w:rsid w:val="0000422F"/>
    <w:rsid w:val="000047A0"/>
    <w:rsid w:val="00004A00"/>
    <w:rsid w:val="0000509E"/>
    <w:rsid w:val="00005431"/>
    <w:rsid w:val="000057D3"/>
    <w:rsid w:val="00005948"/>
    <w:rsid w:val="00005A80"/>
    <w:rsid w:val="0000624C"/>
    <w:rsid w:val="000064DF"/>
    <w:rsid w:val="0000674F"/>
    <w:rsid w:val="0000678E"/>
    <w:rsid w:val="00006D54"/>
    <w:rsid w:val="00007AE6"/>
    <w:rsid w:val="00007BDA"/>
    <w:rsid w:val="00007C9C"/>
    <w:rsid w:val="00007DD9"/>
    <w:rsid w:val="00007E77"/>
    <w:rsid w:val="00010CF3"/>
    <w:rsid w:val="00010EBD"/>
    <w:rsid w:val="000113D6"/>
    <w:rsid w:val="00011641"/>
    <w:rsid w:val="00011783"/>
    <w:rsid w:val="00011883"/>
    <w:rsid w:val="00011E4A"/>
    <w:rsid w:val="00012157"/>
    <w:rsid w:val="00012417"/>
    <w:rsid w:val="000125F3"/>
    <w:rsid w:val="00012827"/>
    <w:rsid w:val="00013844"/>
    <w:rsid w:val="00013988"/>
    <w:rsid w:val="00013D33"/>
    <w:rsid w:val="000148A8"/>
    <w:rsid w:val="00014A5F"/>
    <w:rsid w:val="00014F70"/>
    <w:rsid w:val="000158BD"/>
    <w:rsid w:val="000163A1"/>
    <w:rsid w:val="000166A8"/>
    <w:rsid w:val="00016D96"/>
    <w:rsid w:val="000170E8"/>
    <w:rsid w:val="0001733C"/>
    <w:rsid w:val="0001766C"/>
    <w:rsid w:val="00017A13"/>
    <w:rsid w:val="00017A58"/>
    <w:rsid w:val="000201F9"/>
    <w:rsid w:val="00021500"/>
    <w:rsid w:val="00022153"/>
    <w:rsid w:val="000224BB"/>
    <w:rsid w:val="00022644"/>
    <w:rsid w:val="00023078"/>
    <w:rsid w:val="00023A26"/>
    <w:rsid w:val="00024B31"/>
    <w:rsid w:val="00024DFC"/>
    <w:rsid w:val="00024E7B"/>
    <w:rsid w:val="000256CA"/>
    <w:rsid w:val="0002609B"/>
    <w:rsid w:val="00026786"/>
    <w:rsid w:val="00026FD4"/>
    <w:rsid w:val="000278F3"/>
    <w:rsid w:val="0002797D"/>
    <w:rsid w:val="00027AFB"/>
    <w:rsid w:val="0003010D"/>
    <w:rsid w:val="0003065D"/>
    <w:rsid w:val="00030EA0"/>
    <w:rsid w:val="000315BF"/>
    <w:rsid w:val="0003199A"/>
    <w:rsid w:val="000319B2"/>
    <w:rsid w:val="00031CA3"/>
    <w:rsid w:val="00032A0B"/>
    <w:rsid w:val="00032EA2"/>
    <w:rsid w:val="00033138"/>
    <w:rsid w:val="000335F3"/>
    <w:rsid w:val="0003397C"/>
    <w:rsid w:val="00033FF4"/>
    <w:rsid w:val="00034169"/>
    <w:rsid w:val="000341EA"/>
    <w:rsid w:val="00034C2C"/>
    <w:rsid w:val="00034DF7"/>
    <w:rsid w:val="000351F1"/>
    <w:rsid w:val="000354C2"/>
    <w:rsid w:val="00035B11"/>
    <w:rsid w:val="00035BFC"/>
    <w:rsid w:val="00035C03"/>
    <w:rsid w:val="00035FAA"/>
    <w:rsid w:val="0003631E"/>
    <w:rsid w:val="000364DB"/>
    <w:rsid w:val="0003691F"/>
    <w:rsid w:val="00036988"/>
    <w:rsid w:val="00037D97"/>
    <w:rsid w:val="00037F88"/>
    <w:rsid w:val="00040466"/>
    <w:rsid w:val="00040AEC"/>
    <w:rsid w:val="00040C81"/>
    <w:rsid w:val="00041083"/>
    <w:rsid w:val="00041392"/>
    <w:rsid w:val="00041A69"/>
    <w:rsid w:val="000425FF"/>
    <w:rsid w:val="00042951"/>
    <w:rsid w:val="00042C24"/>
    <w:rsid w:val="00043226"/>
    <w:rsid w:val="0004371C"/>
    <w:rsid w:val="0004431F"/>
    <w:rsid w:val="0004468A"/>
    <w:rsid w:val="000448C1"/>
    <w:rsid w:val="000449D1"/>
    <w:rsid w:val="000449EC"/>
    <w:rsid w:val="00044D24"/>
    <w:rsid w:val="00045424"/>
    <w:rsid w:val="00045BAB"/>
    <w:rsid w:val="00045D6E"/>
    <w:rsid w:val="00045F27"/>
    <w:rsid w:val="00046D51"/>
    <w:rsid w:val="0004705A"/>
    <w:rsid w:val="0005008D"/>
    <w:rsid w:val="0005087C"/>
    <w:rsid w:val="0005091D"/>
    <w:rsid w:val="00050A3D"/>
    <w:rsid w:val="00051093"/>
    <w:rsid w:val="0005137E"/>
    <w:rsid w:val="0005163C"/>
    <w:rsid w:val="0005184B"/>
    <w:rsid w:val="00051D0B"/>
    <w:rsid w:val="00051EA5"/>
    <w:rsid w:val="000520E4"/>
    <w:rsid w:val="0005265D"/>
    <w:rsid w:val="00053168"/>
    <w:rsid w:val="000533E4"/>
    <w:rsid w:val="000535B3"/>
    <w:rsid w:val="00053AE2"/>
    <w:rsid w:val="000541CC"/>
    <w:rsid w:val="0005468D"/>
    <w:rsid w:val="00054745"/>
    <w:rsid w:val="00054AB2"/>
    <w:rsid w:val="00054B2F"/>
    <w:rsid w:val="00054BFA"/>
    <w:rsid w:val="000555D9"/>
    <w:rsid w:val="000557B8"/>
    <w:rsid w:val="00055B96"/>
    <w:rsid w:val="00055EE6"/>
    <w:rsid w:val="000560A2"/>
    <w:rsid w:val="0005661F"/>
    <w:rsid w:val="00056D34"/>
    <w:rsid w:val="00057197"/>
    <w:rsid w:val="00057303"/>
    <w:rsid w:val="000575B4"/>
    <w:rsid w:val="00057B68"/>
    <w:rsid w:val="00057DA4"/>
    <w:rsid w:val="000600A3"/>
    <w:rsid w:val="00060B35"/>
    <w:rsid w:val="00060C34"/>
    <w:rsid w:val="00061278"/>
    <w:rsid w:val="00061910"/>
    <w:rsid w:val="00061F89"/>
    <w:rsid w:val="0006298D"/>
    <w:rsid w:val="00062D79"/>
    <w:rsid w:val="000630BF"/>
    <w:rsid w:val="00063258"/>
    <w:rsid w:val="0006391D"/>
    <w:rsid w:val="00063F8E"/>
    <w:rsid w:val="00064098"/>
    <w:rsid w:val="0006414E"/>
    <w:rsid w:val="00064536"/>
    <w:rsid w:val="00064885"/>
    <w:rsid w:val="00064B42"/>
    <w:rsid w:val="00065146"/>
    <w:rsid w:val="00065426"/>
    <w:rsid w:val="000654A9"/>
    <w:rsid w:val="0006595D"/>
    <w:rsid w:val="00065A50"/>
    <w:rsid w:val="00065B34"/>
    <w:rsid w:val="0006642A"/>
    <w:rsid w:val="00066A45"/>
    <w:rsid w:val="00067402"/>
    <w:rsid w:val="00067AA1"/>
    <w:rsid w:val="00067AF1"/>
    <w:rsid w:val="00067CDB"/>
    <w:rsid w:val="0007021E"/>
    <w:rsid w:val="0007055F"/>
    <w:rsid w:val="000706C2"/>
    <w:rsid w:val="000708E8"/>
    <w:rsid w:val="00070AD3"/>
    <w:rsid w:val="000710D3"/>
    <w:rsid w:val="00071342"/>
    <w:rsid w:val="0007172D"/>
    <w:rsid w:val="000718A9"/>
    <w:rsid w:val="00071F08"/>
    <w:rsid w:val="0007220D"/>
    <w:rsid w:val="0007230B"/>
    <w:rsid w:val="0007230F"/>
    <w:rsid w:val="000726B4"/>
    <w:rsid w:val="00072A41"/>
    <w:rsid w:val="00072A88"/>
    <w:rsid w:val="00072ECF"/>
    <w:rsid w:val="000730F9"/>
    <w:rsid w:val="0007407A"/>
    <w:rsid w:val="00074C10"/>
    <w:rsid w:val="00075152"/>
    <w:rsid w:val="0007531E"/>
    <w:rsid w:val="000756E3"/>
    <w:rsid w:val="00075B83"/>
    <w:rsid w:val="00075E85"/>
    <w:rsid w:val="00075F73"/>
    <w:rsid w:val="00076166"/>
    <w:rsid w:val="0007621A"/>
    <w:rsid w:val="00076861"/>
    <w:rsid w:val="000770AD"/>
    <w:rsid w:val="00077482"/>
    <w:rsid w:val="000774FA"/>
    <w:rsid w:val="0007773B"/>
    <w:rsid w:val="000779EC"/>
    <w:rsid w:val="00077FAD"/>
    <w:rsid w:val="00080375"/>
    <w:rsid w:val="0008069D"/>
    <w:rsid w:val="00080735"/>
    <w:rsid w:val="0008079C"/>
    <w:rsid w:val="000808C2"/>
    <w:rsid w:val="00080D8E"/>
    <w:rsid w:val="000812F3"/>
    <w:rsid w:val="00081637"/>
    <w:rsid w:val="00081682"/>
    <w:rsid w:val="00081E73"/>
    <w:rsid w:val="00081E7A"/>
    <w:rsid w:val="00081F57"/>
    <w:rsid w:val="0008257A"/>
    <w:rsid w:val="00082705"/>
    <w:rsid w:val="00082981"/>
    <w:rsid w:val="00082B17"/>
    <w:rsid w:val="00082CB4"/>
    <w:rsid w:val="000832DF"/>
    <w:rsid w:val="00084B33"/>
    <w:rsid w:val="00085561"/>
    <w:rsid w:val="00085846"/>
    <w:rsid w:val="00085A43"/>
    <w:rsid w:val="00085AC5"/>
    <w:rsid w:val="00086252"/>
    <w:rsid w:val="00086677"/>
    <w:rsid w:val="00086E32"/>
    <w:rsid w:val="000872C6"/>
    <w:rsid w:val="000873A3"/>
    <w:rsid w:val="00087441"/>
    <w:rsid w:val="0008784F"/>
    <w:rsid w:val="00087B02"/>
    <w:rsid w:val="00087B46"/>
    <w:rsid w:val="00090319"/>
    <w:rsid w:val="0009058B"/>
    <w:rsid w:val="00090EBF"/>
    <w:rsid w:val="0009106F"/>
    <w:rsid w:val="00091164"/>
    <w:rsid w:val="000911C1"/>
    <w:rsid w:val="000911CE"/>
    <w:rsid w:val="000916E7"/>
    <w:rsid w:val="00092374"/>
    <w:rsid w:val="000927CD"/>
    <w:rsid w:val="000930C0"/>
    <w:rsid w:val="000931C5"/>
    <w:rsid w:val="0009389F"/>
    <w:rsid w:val="00093C17"/>
    <w:rsid w:val="00094916"/>
    <w:rsid w:val="00094D4A"/>
    <w:rsid w:val="00094F6E"/>
    <w:rsid w:val="0009522C"/>
    <w:rsid w:val="0009567C"/>
    <w:rsid w:val="00095D6F"/>
    <w:rsid w:val="00096192"/>
    <w:rsid w:val="000961DE"/>
    <w:rsid w:val="000968E8"/>
    <w:rsid w:val="00096951"/>
    <w:rsid w:val="00096AF0"/>
    <w:rsid w:val="00096DC5"/>
    <w:rsid w:val="000970C0"/>
    <w:rsid w:val="0009776A"/>
    <w:rsid w:val="000977CF"/>
    <w:rsid w:val="00097EBD"/>
    <w:rsid w:val="00097ECC"/>
    <w:rsid w:val="000A0396"/>
    <w:rsid w:val="000A04B3"/>
    <w:rsid w:val="000A12A6"/>
    <w:rsid w:val="000A13B7"/>
    <w:rsid w:val="000A13FC"/>
    <w:rsid w:val="000A1423"/>
    <w:rsid w:val="000A1430"/>
    <w:rsid w:val="000A1A8F"/>
    <w:rsid w:val="000A1B0F"/>
    <w:rsid w:val="000A1C29"/>
    <w:rsid w:val="000A22B0"/>
    <w:rsid w:val="000A2B54"/>
    <w:rsid w:val="000A2D3D"/>
    <w:rsid w:val="000A3560"/>
    <w:rsid w:val="000A3D6A"/>
    <w:rsid w:val="000A3DF5"/>
    <w:rsid w:val="000A3EFA"/>
    <w:rsid w:val="000A44B9"/>
    <w:rsid w:val="000A49D3"/>
    <w:rsid w:val="000A4A8A"/>
    <w:rsid w:val="000A4F68"/>
    <w:rsid w:val="000A50DE"/>
    <w:rsid w:val="000A5163"/>
    <w:rsid w:val="000A58AB"/>
    <w:rsid w:val="000A62A6"/>
    <w:rsid w:val="000A692E"/>
    <w:rsid w:val="000A71BF"/>
    <w:rsid w:val="000A71C3"/>
    <w:rsid w:val="000A7346"/>
    <w:rsid w:val="000A783B"/>
    <w:rsid w:val="000A7D74"/>
    <w:rsid w:val="000B07A4"/>
    <w:rsid w:val="000B095D"/>
    <w:rsid w:val="000B0CB7"/>
    <w:rsid w:val="000B0CF2"/>
    <w:rsid w:val="000B0F33"/>
    <w:rsid w:val="000B1B96"/>
    <w:rsid w:val="000B25CD"/>
    <w:rsid w:val="000B2688"/>
    <w:rsid w:val="000B356D"/>
    <w:rsid w:val="000B3BD3"/>
    <w:rsid w:val="000B3BFF"/>
    <w:rsid w:val="000B435C"/>
    <w:rsid w:val="000B43F2"/>
    <w:rsid w:val="000B478C"/>
    <w:rsid w:val="000B4CE5"/>
    <w:rsid w:val="000B5046"/>
    <w:rsid w:val="000B5E31"/>
    <w:rsid w:val="000B6C37"/>
    <w:rsid w:val="000B6C7C"/>
    <w:rsid w:val="000B7378"/>
    <w:rsid w:val="000B7BB5"/>
    <w:rsid w:val="000B7BE6"/>
    <w:rsid w:val="000C0539"/>
    <w:rsid w:val="000C066C"/>
    <w:rsid w:val="000C09DE"/>
    <w:rsid w:val="000C0B62"/>
    <w:rsid w:val="000C0D0E"/>
    <w:rsid w:val="000C0F30"/>
    <w:rsid w:val="000C1442"/>
    <w:rsid w:val="000C1DD1"/>
    <w:rsid w:val="000C22CF"/>
    <w:rsid w:val="000C238E"/>
    <w:rsid w:val="000C2A19"/>
    <w:rsid w:val="000C2FEA"/>
    <w:rsid w:val="000C304D"/>
    <w:rsid w:val="000C36D8"/>
    <w:rsid w:val="000C4385"/>
    <w:rsid w:val="000C491E"/>
    <w:rsid w:val="000C4924"/>
    <w:rsid w:val="000C4A8C"/>
    <w:rsid w:val="000C4BD6"/>
    <w:rsid w:val="000C4D2A"/>
    <w:rsid w:val="000C5962"/>
    <w:rsid w:val="000C5C00"/>
    <w:rsid w:val="000C6021"/>
    <w:rsid w:val="000C6AD6"/>
    <w:rsid w:val="000C6E8C"/>
    <w:rsid w:val="000D003F"/>
    <w:rsid w:val="000D018C"/>
    <w:rsid w:val="000D061A"/>
    <w:rsid w:val="000D0985"/>
    <w:rsid w:val="000D1276"/>
    <w:rsid w:val="000D1920"/>
    <w:rsid w:val="000D1C18"/>
    <w:rsid w:val="000D2492"/>
    <w:rsid w:val="000D2C0E"/>
    <w:rsid w:val="000D2D00"/>
    <w:rsid w:val="000D3009"/>
    <w:rsid w:val="000D390E"/>
    <w:rsid w:val="000D3ABF"/>
    <w:rsid w:val="000D3EB2"/>
    <w:rsid w:val="000D4E0A"/>
    <w:rsid w:val="000D50FE"/>
    <w:rsid w:val="000D6150"/>
    <w:rsid w:val="000D6195"/>
    <w:rsid w:val="000D644C"/>
    <w:rsid w:val="000D779D"/>
    <w:rsid w:val="000E0543"/>
    <w:rsid w:val="000E0A2C"/>
    <w:rsid w:val="000E0C00"/>
    <w:rsid w:val="000E1C4D"/>
    <w:rsid w:val="000E1DF5"/>
    <w:rsid w:val="000E2363"/>
    <w:rsid w:val="000E29B8"/>
    <w:rsid w:val="000E2AAF"/>
    <w:rsid w:val="000E324B"/>
    <w:rsid w:val="000E35A8"/>
    <w:rsid w:val="000E5073"/>
    <w:rsid w:val="000E51EE"/>
    <w:rsid w:val="000E5502"/>
    <w:rsid w:val="000E55F3"/>
    <w:rsid w:val="000E5778"/>
    <w:rsid w:val="000E6035"/>
    <w:rsid w:val="000E63DF"/>
    <w:rsid w:val="000E6930"/>
    <w:rsid w:val="000E6D2D"/>
    <w:rsid w:val="000E753C"/>
    <w:rsid w:val="000E76AE"/>
    <w:rsid w:val="000E7A21"/>
    <w:rsid w:val="000E7D5E"/>
    <w:rsid w:val="000E7DC2"/>
    <w:rsid w:val="000F06EA"/>
    <w:rsid w:val="000F13A6"/>
    <w:rsid w:val="000F1BB1"/>
    <w:rsid w:val="000F1FDE"/>
    <w:rsid w:val="000F29B0"/>
    <w:rsid w:val="000F2A74"/>
    <w:rsid w:val="000F2A86"/>
    <w:rsid w:val="000F2C04"/>
    <w:rsid w:val="000F2DDA"/>
    <w:rsid w:val="000F32E5"/>
    <w:rsid w:val="000F32F2"/>
    <w:rsid w:val="000F343D"/>
    <w:rsid w:val="000F3D32"/>
    <w:rsid w:val="000F3FE9"/>
    <w:rsid w:val="000F5300"/>
    <w:rsid w:val="000F5AB2"/>
    <w:rsid w:val="000F5EE0"/>
    <w:rsid w:val="000F61A5"/>
    <w:rsid w:val="000F679A"/>
    <w:rsid w:val="000F7216"/>
    <w:rsid w:val="000F72BE"/>
    <w:rsid w:val="001005D4"/>
    <w:rsid w:val="00100C27"/>
    <w:rsid w:val="00100C84"/>
    <w:rsid w:val="00100E61"/>
    <w:rsid w:val="00100E6D"/>
    <w:rsid w:val="00100F3B"/>
    <w:rsid w:val="001017A1"/>
    <w:rsid w:val="00101855"/>
    <w:rsid w:val="001018C9"/>
    <w:rsid w:val="00101CFA"/>
    <w:rsid w:val="001022B8"/>
    <w:rsid w:val="00102554"/>
    <w:rsid w:val="00102708"/>
    <w:rsid w:val="00102AA7"/>
    <w:rsid w:val="00102B2D"/>
    <w:rsid w:val="00102CFC"/>
    <w:rsid w:val="00103370"/>
    <w:rsid w:val="001035E1"/>
    <w:rsid w:val="00103C23"/>
    <w:rsid w:val="001042E3"/>
    <w:rsid w:val="001043BF"/>
    <w:rsid w:val="00104B21"/>
    <w:rsid w:val="0010518D"/>
    <w:rsid w:val="00105448"/>
    <w:rsid w:val="001055B6"/>
    <w:rsid w:val="0010560A"/>
    <w:rsid w:val="001056C8"/>
    <w:rsid w:val="00105D3C"/>
    <w:rsid w:val="00106055"/>
    <w:rsid w:val="00106E6B"/>
    <w:rsid w:val="0010794B"/>
    <w:rsid w:val="00107D76"/>
    <w:rsid w:val="0011001E"/>
    <w:rsid w:val="00110387"/>
    <w:rsid w:val="00110E75"/>
    <w:rsid w:val="001110A0"/>
    <w:rsid w:val="0011113C"/>
    <w:rsid w:val="00111184"/>
    <w:rsid w:val="001111A5"/>
    <w:rsid w:val="001112FC"/>
    <w:rsid w:val="0011164A"/>
    <w:rsid w:val="00111CCD"/>
    <w:rsid w:val="00111D33"/>
    <w:rsid w:val="00113489"/>
    <w:rsid w:val="00113C64"/>
    <w:rsid w:val="00113CCB"/>
    <w:rsid w:val="00113F1A"/>
    <w:rsid w:val="0011447A"/>
    <w:rsid w:val="001146F0"/>
    <w:rsid w:val="00114883"/>
    <w:rsid w:val="00115F4B"/>
    <w:rsid w:val="00116313"/>
    <w:rsid w:val="001169A5"/>
    <w:rsid w:val="00116FD1"/>
    <w:rsid w:val="00116FDD"/>
    <w:rsid w:val="0011705A"/>
    <w:rsid w:val="001173FF"/>
    <w:rsid w:val="00117659"/>
    <w:rsid w:val="00117C49"/>
    <w:rsid w:val="0012100B"/>
    <w:rsid w:val="0012104A"/>
    <w:rsid w:val="00121A00"/>
    <w:rsid w:val="00121B7A"/>
    <w:rsid w:val="001222B6"/>
    <w:rsid w:val="001226FB"/>
    <w:rsid w:val="00122764"/>
    <w:rsid w:val="001228B0"/>
    <w:rsid w:val="00122B93"/>
    <w:rsid w:val="001230C8"/>
    <w:rsid w:val="0012357F"/>
    <w:rsid w:val="00124033"/>
    <w:rsid w:val="001247F1"/>
    <w:rsid w:val="001249C7"/>
    <w:rsid w:val="00124B30"/>
    <w:rsid w:val="00124BF7"/>
    <w:rsid w:val="00124E9C"/>
    <w:rsid w:val="001257D2"/>
    <w:rsid w:val="0012613A"/>
    <w:rsid w:val="001265FC"/>
    <w:rsid w:val="00126CFE"/>
    <w:rsid w:val="00126D03"/>
    <w:rsid w:val="001270AB"/>
    <w:rsid w:val="00127342"/>
    <w:rsid w:val="00127C01"/>
    <w:rsid w:val="00127D15"/>
    <w:rsid w:val="001303D1"/>
    <w:rsid w:val="00130401"/>
    <w:rsid w:val="00130BFA"/>
    <w:rsid w:val="001311FB"/>
    <w:rsid w:val="0013152D"/>
    <w:rsid w:val="0013158B"/>
    <w:rsid w:val="00131C3F"/>
    <w:rsid w:val="00131D44"/>
    <w:rsid w:val="00132314"/>
    <w:rsid w:val="00132619"/>
    <w:rsid w:val="0013288E"/>
    <w:rsid w:val="00132FE4"/>
    <w:rsid w:val="00133213"/>
    <w:rsid w:val="00133373"/>
    <w:rsid w:val="00133422"/>
    <w:rsid w:val="00133BB1"/>
    <w:rsid w:val="00133E0E"/>
    <w:rsid w:val="0013410D"/>
    <w:rsid w:val="001346F3"/>
    <w:rsid w:val="001347BA"/>
    <w:rsid w:val="00134CE4"/>
    <w:rsid w:val="00134FE1"/>
    <w:rsid w:val="00135110"/>
    <w:rsid w:val="001353D7"/>
    <w:rsid w:val="00135652"/>
    <w:rsid w:val="00136016"/>
    <w:rsid w:val="00136491"/>
    <w:rsid w:val="0013713A"/>
    <w:rsid w:val="001377F8"/>
    <w:rsid w:val="00137962"/>
    <w:rsid w:val="00137D60"/>
    <w:rsid w:val="001400E0"/>
    <w:rsid w:val="00140118"/>
    <w:rsid w:val="00140264"/>
    <w:rsid w:val="001406BA"/>
    <w:rsid w:val="001409C0"/>
    <w:rsid w:val="00140A89"/>
    <w:rsid w:val="00140C65"/>
    <w:rsid w:val="00140CE5"/>
    <w:rsid w:val="00140F62"/>
    <w:rsid w:val="001418A6"/>
    <w:rsid w:val="00141A44"/>
    <w:rsid w:val="00141B82"/>
    <w:rsid w:val="00141F35"/>
    <w:rsid w:val="00142776"/>
    <w:rsid w:val="00142E9C"/>
    <w:rsid w:val="001444A3"/>
    <w:rsid w:val="00144F58"/>
    <w:rsid w:val="0014519D"/>
    <w:rsid w:val="00145A57"/>
    <w:rsid w:val="001461DA"/>
    <w:rsid w:val="00146977"/>
    <w:rsid w:val="00146C07"/>
    <w:rsid w:val="0014738F"/>
    <w:rsid w:val="00147404"/>
    <w:rsid w:val="00147D9F"/>
    <w:rsid w:val="00150628"/>
    <w:rsid w:val="001508F1"/>
    <w:rsid w:val="00151059"/>
    <w:rsid w:val="00151112"/>
    <w:rsid w:val="00151307"/>
    <w:rsid w:val="00151411"/>
    <w:rsid w:val="0015144B"/>
    <w:rsid w:val="0015152F"/>
    <w:rsid w:val="001517C1"/>
    <w:rsid w:val="00151CCD"/>
    <w:rsid w:val="00152A4C"/>
    <w:rsid w:val="0015407C"/>
    <w:rsid w:val="00154FBD"/>
    <w:rsid w:val="001555FC"/>
    <w:rsid w:val="0015589C"/>
    <w:rsid w:val="00155B4F"/>
    <w:rsid w:val="001562A3"/>
    <w:rsid w:val="00156307"/>
    <w:rsid w:val="0015658D"/>
    <w:rsid w:val="00156A4C"/>
    <w:rsid w:val="0015730B"/>
    <w:rsid w:val="00157883"/>
    <w:rsid w:val="00157899"/>
    <w:rsid w:val="00160004"/>
    <w:rsid w:val="00160262"/>
    <w:rsid w:val="001602F9"/>
    <w:rsid w:val="00160621"/>
    <w:rsid w:val="001609CC"/>
    <w:rsid w:val="00160E50"/>
    <w:rsid w:val="00160F7E"/>
    <w:rsid w:val="001615F0"/>
    <w:rsid w:val="001619FF"/>
    <w:rsid w:val="00161AFD"/>
    <w:rsid w:val="00161C2D"/>
    <w:rsid w:val="0016230A"/>
    <w:rsid w:val="00162987"/>
    <w:rsid w:val="00162A5D"/>
    <w:rsid w:val="00162AC7"/>
    <w:rsid w:val="00162BEE"/>
    <w:rsid w:val="00163096"/>
    <w:rsid w:val="00163215"/>
    <w:rsid w:val="0016374A"/>
    <w:rsid w:val="001637EC"/>
    <w:rsid w:val="0016399B"/>
    <w:rsid w:val="00163A9E"/>
    <w:rsid w:val="00163EB2"/>
    <w:rsid w:val="00163FC6"/>
    <w:rsid w:val="0016449F"/>
    <w:rsid w:val="0016461E"/>
    <w:rsid w:val="0016461F"/>
    <w:rsid w:val="00164796"/>
    <w:rsid w:val="001649EE"/>
    <w:rsid w:val="00164F74"/>
    <w:rsid w:val="0016556A"/>
    <w:rsid w:val="00165BF0"/>
    <w:rsid w:val="001660B2"/>
    <w:rsid w:val="001665A5"/>
    <w:rsid w:val="001665D4"/>
    <w:rsid w:val="00166886"/>
    <w:rsid w:val="00166A86"/>
    <w:rsid w:val="00167088"/>
    <w:rsid w:val="0016767C"/>
    <w:rsid w:val="001676A9"/>
    <w:rsid w:val="00167C86"/>
    <w:rsid w:val="00167DE7"/>
    <w:rsid w:val="00167FF3"/>
    <w:rsid w:val="00170077"/>
    <w:rsid w:val="001700FD"/>
    <w:rsid w:val="0017067C"/>
    <w:rsid w:val="001708E2"/>
    <w:rsid w:val="00171087"/>
    <w:rsid w:val="0017187E"/>
    <w:rsid w:val="001721EC"/>
    <w:rsid w:val="00172345"/>
    <w:rsid w:val="00172C9E"/>
    <w:rsid w:val="001738EB"/>
    <w:rsid w:val="00174211"/>
    <w:rsid w:val="00174402"/>
    <w:rsid w:val="0017447A"/>
    <w:rsid w:val="0017474E"/>
    <w:rsid w:val="00174E05"/>
    <w:rsid w:val="00175068"/>
    <w:rsid w:val="00175450"/>
    <w:rsid w:val="00175FAE"/>
    <w:rsid w:val="001760C9"/>
    <w:rsid w:val="001763C4"/>
    <w:rsid w:val="001764CD"/>
    <w:rsid w:val="00176646"/>
    <w:rsid w:val="00176809"/>
    <w:rsid w:val="00176E1E"/>
    <w:rsid w:val="00177306"/>
    <w:rsid w:val="001774F9"/>
    <w:rsid w:val="00177D00"/>
    <w:rsid w:val="00180A65"/>
    <w:rsid w:val="00180D76"/>
    <w:rsid w:val="0018118B"/>
    <w:rsid w:val="0018121B"/>
    <w:rsid w:val="00181385"/>
    <w:rsid w:val="00181770"/>
    <w:rsid w:val="00181E09"/>
    <w:rsid w:val="00181E22"/>
    <w:rsid w:val="0018272F"/>
    <w:rsid w:val="00182A27"/>
    <w:rsid w:val="00182C5F"/>
    <w:rsid w:val="00183099"/>
    <w:rsid w:val="00183215"/>
    <w:rsid w:val="0018337F"/>
    <w:rsid w:val="0018349F"/>
    <w:rsid w:val="00183C8E"/>
    <w:rsid w:val="00183EDF"/>
    <w:rsid w:val="001844C0"/>
    <w:rsid w:val="00184930"/>
    <w:rsid w:val="00184A23"/>
    <w:rsid w:val="00184C40"/>
    <w:rsid w:val="00184E0C"/>
    <w:rsid w:val="00185950"/>
    <w:rsid w:val="00185A9F"/>
    <w:rsid w:val="0018637E"/>
    <w:rsid w:val="00186BE6"/>
    <w:rsid w:val="00186C64"/>
    <w:rsid w:val="00186FEF"/>
    <w:rsid w:val="001876E6"/>
    <w:rsid w:val="00187AF9"/>
    <w:rsid w:val="00190280"/>
    <w:rsid w:val="0019028C"/>
    <w:rsid w:val="00190487"/>
    <w:rsid w:val="001907B7"/>
    <w:rsid w:val="0019081A"/>
    <w:rsid w:val="00191245"/>
    <w:rsid w:val="001915C0"/>
    <w:rsid w:val="001928E5"/>
    <w:rsid w:val="00192D89"/>
    <w:rsid w:val="00192EB3"/>
    <w:rsid w:val="00193527"/>
    <w:rsid w:val="00193760"/>
    <w:rsid w:val="00193924"/>
    <w:rsid w:val="00193AD3"/>
    <w:rsid w:val="001944F8"/>
    <w:rsid w:val="001946B3"/>
    <w:rsid w:val="00194B92"/>
    <w:rsid w:val="00194C05"/>
    <w:rsid w:val="00195EA3"/>
    <w:rsid w:val="001961D2"/>
    <w:rsid w:val="001963DB"/>
    <w:rsid w:val="00196DD2"/>
    <w:rsid w:val="001A0126"/>
    <w:rsid w:val="001A06F8"/>
    <w:rsid w:val="001A08D0"/>
    <w:rsid w:val="001A0B81"/>
    <w:rsid w:val="001A0B9D"/>
    <w:rsid w:val="001A1C47"/>
    <w:rsid w:val="001A1FE6"/>
    <w:rsid w:val="001A2953"/>
    <w:rsid w:val="001A3276"/>
    <w:rsid w:val="001A3295"/>
    <w:rsid w:val="001A3617"/>
    <w:rsid w:val="001A3634"/>
    <w:rsid w:val="001A3813"/>
    <w:rsid w:val="001A4153"/>
    <w:rsid w:val="001A42CB"/>
    <w:rsid w:val="001A43F6"/>
    <w:rsid w:val="001A4613"/>
    <w:rsid w:val="001A4B1B"/>
    <w:rsid w:val="001A52DD"/>
    <w:rsid w:val="001A539A"/>
    <w:rsid w:val="001A6AAD"/>
    <w:rsid w:val="001A6E7F"/>
    <w:rsid w:val="001A75B6"/>
    <w:rsid w:val="001A7676"/>
    <w:rsid w:val="001A7993"/>
    <w:rsid w:val="001B01FE"/>
    <w:rsid w:val="001B04EE"/>
    <w:rsid w:val="001B0F62"/>
    <w:rsid w:val="001B15FF"/>
    <w:rsid w:val="001B18E7"/>
    <w:rsid w:val="001B1F88"/>
    <w:rsid w:val="001B206B"/>
    <w:rsid w:val="001B20DF"/>
    <w:rsid w:val="001B2157"/>
    <w:rsid w:val="001B2997"/>
    <w:rsid w:val="001B2CCD"/>
    <w:rsid w:val="001B3DB4"/>
    <w:rsid w:val="001B3F13"/>
    <w:rsid w:val="001B4324"/>
    <w:rsid w:val="001B49AC"/>
    <w:rsid w:val="001B4BF9"/>
    <w:rsid w:val="001B4D59"/>
    <w:rsid w:val="001B5480"/>
    <w:rsid w:val="001B56A9"/>
    <w:rsid w:val="001B59B9"/>
    <w:rsid w:val="001B5C1B"/>
    <w:rsid w:val="001B64F6"/>
    <w:rsid w:val="001B664C"/>
    <w:rsid w:val="001B68E2"/>
    <w:rsid w:val="001B6C60"/>
    <w:rsid w:val="001B703E"/>
    <w:rsid w:val="001B7494"/>
    <w:rsid w:val="001B781A"/>
    <w:rsid w:val="001C0C65"/>
    <w:rsid w:val="001C1133"/>
    <w:rsid w:val="001C1149"/>
    <w:rsid w:val="001C1518"/>
    <w:rsid w:val="001C16BC"/>
    <w:rsid w:val="001C198B"/>
    <w:rsid w:val="001C1A9A"/>
    <w:rsid w:val="001C2ABF"/>
    <w:rsid w:val="001C2AC2"/>
    <w:rsid w:val="001C2E3A"/>
    <w:rsid w:val="001C38AE"/>
    <w:rsid w:val="001C423C"/>
    <w:rsid w:val="001C43C4"/>
    <w:rsid w:val="001C4E49"/>
    <w:rsid w:val="001C52A9"/>
    <w:rsid w:val="001C56C2"/>
    <w:rsid w:val="001C592E"/>
    <w:rsid w:val="001C601F"/>
    <w:rsid w:val="001C63C5"/>
    <w:rsid w:val="001C6674"/>
    <w:rsid w:val="001C6785"/>
    <w:rsid w:val="001C67FA"/>
    <w:rsid w:val="001C6912"/>
    <w:rsid w:val="001C6C69"/>
    <w:rsid w:val="001C6D20"/>
    <w:rsid w:val="001C772A"/>
    <w:rsid w:val="001C77FB"/>
    <w:rsid w:val="001C7B9D"/>
    <w:rsid w:val="001C7BA7"/>
    <w:rsid w:val="001C7D79"/>
    <w:rsid w:val="001D026E"/>
    <w:rsid w:val="001D0379"/>
    <w:rsid w:val="001D060B"/>
    <w:rsid w:val="001D0731"/>
    <w:rsid w:val="001D0FEA"/>
    <w:rsid w:val="001D1354"/>
    <w:rsid w:val="001D1562"/>
    <w:rsid w:val="001D1BA8"/>
    <w:rsid w:val="001D20C8"/>
    <w:rsid w:val="001D2191"/>
    <w:rsid w:val="001D2433"/>
    <w:rsid w:val="001D27E0"/>
    <w:rsid w:val="001D2D80"/>
    <w:rsid w:val="001D2DD3"/>
    <w:rsid w:val="001D3213"/>
    <w:rsid w:val="001D3E1C"/>
    <w:rsid w:val="001D40B0"/>
    <w:rsid w:val="001D455B"/>
    <w:rsid w:val="001D5008"/>
    <w:rsid w:val="001D56B0"/>
    <w:rsid w:val="001D59FD"/>
    <w:rsid w:val="001D5ED9"/>
    <w:rsid w:val="001D61CC"/>
    <w:rsid w:val="001D6D68"/>
    <w:rsid w:val="001D6FD2"/>
    <w:rsid w:val="001D77A4"/>
    <w:rsid w:val="001D792E"/>
    <w:rsid w:val="001E052F"/>
    <w:rsid w:val="001E0D08"/>
    <w:rsid w:val="001E310C"/>
    <w:rsid w:val="001E3113"/>
    <w:rsid w:val="001E3355"/>
    <w:rsid w:val="001E3657"/>
    <w:rsid w:val="001E3ABC"/>
    <w:rsid w:val="001E3AE2"/>
    <w:rsid w:val="001E3F13"/>
    <w:rsid w:val="001E3F23"/>
    <w:rsid w:val="001E3FBE"/>
    <w:rsid w:val="001E40F4"/>
    <w:rsid w:val="001E5064"/>
    <w:rsid w:val="001E523C"/>
    <w:rsid w:val="001E5C37"/>
    <w:rsid w:val="001E5FA3"/>
    <w:rsid w:val="001E675D"/>
    <w:rsid w:val="001E6D5C"/>
    <w:rsid w:val="001E6E8F"/>
    <w:rsid w:val="001E70D9"/>
    <w:rsid w:val="001E767E"/>
    <w:rsid w:val="001E7822"/>
    <w:rsid w:val="001E7AD8"/>
    <w:rsid w:val="001E7B4F"/>
    <w:rsid w:val="001F0059"/>
    <w:rsid w:val="001F0294"/>
    <w:rsid w:val="001F0330"/>
    <w:rsid w:val="001F04B2"/>
    <w:rsid w:val="001F050E"/>
    <w:rsid w:val="001F06DB"/>
    <w:rsid w:val="001F09C9"/>
    <w:rsid w:val="001F1911"/>
    <w:rsid w:val="001F1A2C"/>
    <w:rsid w:val="001F1AEF"/>
    <w:rsid w:val="001F1B3B"/>
    <w:rsid w:val="001F2D32"/>
    <w:rsid w:val="001F2E62"/>
    <w:rsid w:val="001F330A"/>
    <w:rsid w:val="001F4105"/>
    <w:rsid w:val="001F4F68"/>
    <w:rsid w:val="001F50EF"/>
    <w:rsid w:val="001F52CD"/>
    <w:rsid w:val="001F5431"/>
    <w:rsid w:val="001F5F98"/>
    <w:rsid w:val="001F618F"/>
    <w:rsid w:val="001F625A"/>
    <w:rsid w:val="001F6C0F"/>
    <w:rsid w:val="001F7448"/>
    <w:rsid w:val="001F74E8"/>
    <w:rsid w:val="001F784E"/>
    <w:rsid w:val="001F7C9E"/>
    <w:rsid w:val="002002D7"/>
    <w:rsid w:val="00200FD5"/>
    <w:rsid w:val="00201076"/>
    <w:rsid w:val="0020147C"/>
    <w:rsid w:val="0020181E"/>
    <w:rsid w:val="00201AAB"/>
    <w:rsid w:val="002023B6"/>
    <w:rsid w:val="00202538"/>
    <w:rsid w:val="002028DB"/>
    <w:rsid w:val="0020324F"/>
    <w:rsid w:val="0020406C"/>
    <w:rsid w:val="00204AB9"/>
    <w:rsid w:val="002055A8"/>
    <w:rsid w:val="00205A65"/>
    <w:rsid w:val="00205AAB"/>
    <w:rsid w:val="00205BBE"/>
    <w:rsid w:val="002066C0"/>
    <w:rsid w:val="00206E48"/>
    <w:rsid w:val="00206F41"/>
    <w:rsid w:val="00207C71"/>
    <w:rsid w:val="002101AF"/>
    <w:rsid w:val="0021029C"/>
    <w:rsid w:val="00210785"/>
    <w:rsid w:val="0021233C"/>
    <w:rsid w:val="00212534"/>
    <w:rsid w:val="002126F7"/>
    <w:rsid w:val="0021273A"/>
    <w:rsid w:val="002137DD"/>
    <w:rsid w:val="00213F80"/>
    <w:rsid w:val="0021412A"/>
    <w:rsid w:val="0021474E"/>
    <w:rsid w:val="00214DD8"/>
    <w:rsid w:val="00215118"/>
    <w:rsid w:val="002158B3"/>
    <w:rsid w:val="0021605D"/>
    <w:rsid w:val="0021687F"/>
    <w:rsid w:val="00216980"/>
    <w:rsid w:val="00216D63"/>
    <w:rsid w:val="002176B4"/>
    <w:rsid w:val="002177D5"/>
    <w:rsid w:val="00217841"/>
    <w:rsid w:val="00217EFB"/>
    <w:rsid w:val="00220054"/>
    <w:rsid w:val="0022031D"/>
    <w:rsid w:val="0022037D"/>
    <w:rsid w:val="0022038C"/>
    <w:rsid w:val="0022046E"/>
    <w:rsid w:val="00220677"/>
    <w:rsid w:val="00220DAC"/>
    <w:rsid w:val="00220FAD"/>
    <w:rsid w:val="0022119F"/>
    <w:rsid w:val="002214E8"/>
    <w:rsid w:val="00221B11"/>
    <w:rsid w:val="00221B55"/>
    <w:rsid w:val="00221CE4"/>
    <w:rsid w:val="00222502"/>
    <w:rsid w:val="00222849"/>
    <w:rsid w:val="00222A25"/>
    <w:rsid w:val="0022309B"/>
    <w:rsid w:val="002232F4"/>
    <w:rsid w:val="00223D56"/>
    <w:rsid w:val="00224381"/>
    <w:rsid w:val="002246F8"/>
    <w:rsid w:val="00224B17"/>
    <w:rsid w:val="00224B9B"/>
    <w:rsid w:val="00225272"/>
    <w:rsid w:val="002255F0"/>
    <w:rsid w:val="002256E2"/>
    <w:rsid w:val="002257F7"/>
    <w:rsid w:val="002258F5"/>
    <w:rsid w:val="00225E4C"/>
    <w:rsid w:val="002260BD"/>
    <w:rsid w:val="0022628B"/>
    <w:rsid w:val="0022628F"/>
    <w:rsid w:val="0022675A"/>
    <w:rsid w:val="00226CE6"/>
    <w:rsid w:val="002274EB"/>
    <w:rsid w:val="00227C03"/>
    <w:rsid w:val="002308F2"/>
    <w:rsid w:val="00230F4D"/>
    <w:rsid w:val="0023132E"/>
    <w:rsid w:val="00231411"/>
    <w:rsid w:val="00231723"/>
    <w:rsid w:val="002317FB"/>
    <w:rsid w:val="00231E79"/>
    <w:rsid w:val="00232231"/>
    <w:rsid w:val="0023225C"/>
    <w:rsid w:val="002324AC"/>
    <w:rsid w:val="002325F4"/>
    <w:rsid w:val="00232734"/>
    <w:rsid w:val="00232BB7"/>
    <w:rsid w:val="00233740"/>
    <w:rsid w:val="00233D08"/>
    <w:rsid w:val="00233F41"/>
    <w:rsid w:val="0023438B"/>
    <w:rsid w:val="002357E4"/>
    <w:rsid w:val="00235BD4"/>
    <w:rsid w:val="00235D31"/>
    <w:rsid w:val="002365FC"/>
    <w:rsid w:val="002367DB"/>
    <w:rsid w:val="00236E05"/>
    <w:rsid w:val="002377EF"/>
    <w:rsid w:val="00237E84"/>
    <w:rsid w:val="00237E98"/>
    <w:rsid w:val="002408E2"/>
    <w:rsid w:val="00240EBE"/>
    <w:rsid w:val="00240ED4"/>
    <w:rsid w:val="002414D1"/>
    <w:rsid w:val="002414F8"/>
    <w:rsid w:val="0024280E"/>
    <w:rsid w:val="002437D3"/>
    <w:rsid w:val="00243B2F"/>
    <w:rsid w:val="00243BBC"/>
    <w:rsid w:val="00243D92"/>
    <w:rsid w:val="00243F88"/>
    <w:rsid w:val="0024467B"/>
    <w:rsid w:val="002446E3"/>
    <w:rsid w:val="00244737"/>
    <w:rsid w:val="0024529E"/>
    <w:rsid w:val="00245349"/>
    <w:rsid w:val="00245774"/>
    <w:rsid w:val="00246160"/>
    <w:rsid w:val="00246408"/>
    <w:rsid w:val="002464C2"/>
    <w:rsid w:val="002467B5"/>
    <w:rsid w:val="0024682A"/>
    <w:rsid w:val="00246AA6"/>
    <w:rsid w:val="00246C29"/>
    <w:rsid w:val="002470C4"/>
    <w:rsid w:val="00247B41"/>
    <w:rsid w:val="00247E9E"/>
    <w:rsid w:val="00250036"/>
    <w:rsid w:val="00250D9A"/>
    <w:rsid w:val="00250F59"/>
    <w:rsid w:val="0025136A"/>
    <w:rsid w:val="0025146D"/>
    <w:rsid w:val="00251999"/>
    <w:rsid w:val="002519D6"/>
    <w:rsid w:val="00252A46"/>
    <w:rsid w:val="00252F45"/>
    <w:rsid w:val="00253177"/>
    <w:rsid w:val="002531FD"/>
    <w:rsid w:val="002532B5"/>
    <w:rsid w:val="00253771"/>
    <w:rsid w:val="00253BA1"/>
    <w:rsid w:val="00254546"/>
    <w:rsid w:val="00254697"/>
    <w:rsid w:val="002548B2"/>
    <w:rsid w:val="00254C7D"/>
    <w:rsid w:val="0025639E"/>
    <w:rsid w:val="00257445"/>
    <w:rsid w:val="00257BFC"/>
    <w:rsid w:val="00257DE6"/>
    <w:rsid w:val="002605FA"/>
    <w:rsid w:val="002610A0"/>
    <w:rsid w:val="00261197"/>
    <w:rsid w:val="0026123B"/>
    <w:rsid w:val="00261326"/>
    <w:rsid w:val="002621DE"/>
    <w:rsid w:val="002625C4"/>
    <w:rsid w:val="002627D7"/>
    <w:rsid w:val="0026331F"/>
    <w:rsid w:val="002639C0"/>
    <w:rsid w:val="002647FF"/>
    <w:rsid w:val="00265543"/>
    <w:rsid w:val="00265A53"/>
    <w:rsid w:val="00265CEA"/>
    <w:rsid w:val="00265FFC"/>
    <w:rsid w:val="002663D4"/>
    <w:rsid w:val="002668FD"/>
    <w:rsid w:val="00266DF8"/>
    <w:rsid w:val="002675FB"/>
    <w:rsid w:val="00267718"/>
    <w:rsid w:val="002679FB"/>
    <w:rsid w:val="00267A56"/>
    <w:rsid w:val="00267AD0"/>
    <w:rsid w:val="00267F0B"/>
    <w:rsid w:val="00270104"/>
    <w:rsid w:val="00270F73"/>
    <w:rsid w:val="00271952"/>
    <w:rsid w:val="0027199E"/>
    <w:rsid w:val="00272488"/>
    <w:rsid w:val="002724D0"/>
    <w:rsid w:val="0027281B"/>
    <w:rsid w:val="00272984"/>
    <w:rsid w:val="00273993"/>
    <w:rsid w:val="00273F33"/>
    <w:rsid w:val="002742EE"/>
    <w:rsid w:val="002753C9"/>
    <w:rsid w:val="002758DD"/>
    <w:rsid w:val="00275935"/>
    <w:rsid w:val="00275FBB"/>
    <w:rsid w:val="00276220"/>
    <w:rsid w:val="002768B8"/>
    <w:rsid w:val="00276FDD"/>
    <w:rsid w:val="0027746D"/>
    <w:rsid w:val="00277515"/>
    <w:rsid w:val="0028032C"/>
    <w:rsid w:val="002808A9"/>
    <w:rsid w:val="00280DB7"/>
    <w:rsid w:val="00281407"/>
    <w:rsid w:val="002821AD"/>
    <w:rsid w:val="002827E4"/>
    <w:rsid w:val="002828B6"/>
    <w:rsid w:val="00282BBA"/>
    <w:rsid w:val="0028321A"/>
    <w:rsid w:val="0028536A"/>
    <w:rsid w:val="0028612B"/>
    <w:rsid w:val="0028615B"/>
    <w:rsid w:val="002862B3"/>
    <w:rsid w:val="00286DA7"/>
    <w:rsid w:val="00286F7C"/>
    <w:rsid w:val="0028739F"/>
    <w:rsid w:val="002903DD"/>
    <w:rsid w:val="002903EC"/>
    <w:rsid w:val="002906FA"/>
    <w:rsid w:val="0029126A"/>
    <w:rsid w:val="0029152C"/>
    <w:rsid w:val="00291A4F"/>
    <w:rsid w:val="00291F78"/>
    <w:rsid w:val="00291FDD"/>
    <w:rsid w:val="00292122"/>
    <w:rsid w:val="0029289F"/>
    <w:rsid w:val="0029373B"/>
    <w:rsid w:val="0029378A"/>
    <w:rsid w:val="0029389F"/>
    <w:rsid w:val="002941BA"/>
    <w:rsid w:val="00294586"/>
    <w:rsid w:val="00294D3A"/>
    <w:rsid w:val="00296A83"/>
    <w:rsid w:val="00296CCA"/>
    <w:rsid w:val="00297180"/>
    <w:rsid w:val="002972EC"/>
    <w:rsid w:val="00297668"/>
    <w:rsid w:val="002A04DE"/>
    <w:rsid w:val="002A0552"/>
    <w:rsid w:val="002A0715"/>
    <w:rsid w:val="002A0F13"/>
    <w:rsid w:val="002A1104"/>
    <w:rsid w:val="002A1A2D"/>
    <w:rsid w:val="002A1BD7"/>
    <w:rsid w:val="002A1BFD"/>
    <w:rsid w:val="002A1F0D"/>
    <w:rsid w:val="002A2252"/>
    <w:rsid w:val="002A3FF8"/>
    <w:rsid w:val="002A45DE"/>
    <w:rsid w:val="002A4FF0"/>
    <w:rsid w:val="002A5033"/>
    <w:rsid w:val="002A544F"/>
    <w:rsid w:val="002A55D4"/>
    <w:rsid w:val="002A5EBA"/>
    <w:rsid w:val="002A5F6A"/>
    <w:rsid w:val="002A6918"/>
    <w:rsid w:val="002A6971"/>
    <w:rsid w:val="002A6AF4"/>
    <w:rsid w:val="002A6CCF"/>
    <w:rsid w:val="002A6CF7"/>
    <w:rsid w:val="002A794A"/>
    <w:rsid w:val="002A7D62"/>
    <w:rsid w:val="002A7DB5"/>
    <w:rsid w:val="002A7EEC"/>
    <w:rsid w:val="002A7F1F"/>
    <w:rsid w:val="002B0483"/>
    <w:rsid w:val="002B0557"/>
    <w:rsid w:val="002B0571"/>
    <w:rsid w:val="002B06EE"/>
    <w:rsid w:val="002B0ECF"/>
    <w:rsid w:val="002B0F43"/>
    <w:rsid w:val="002B0F68"/>
    <w:rsid w:val="002B1126"/>
    <w:rsid w:val="002B1580"/>
    <w:rsid w:val="002B1980"/>
    <w:rsid w:val="002B19FF"/>
    <w:rsid w:val="002B273F"/>
    <w:rsid w:val="002B299D"/>
    <w:rsid w:val="002B2A09"/>
    <w:rsid w:val="002B2CBE"/>
    <w:rsid w:val="002B2E4A"/>
    <w:rsid w:val="002B36D1"/>
    <w:rsid w:val="002B39A5"/>
    <w:rsid w:val="002B39C5"/>
    <w:rsid w:val="002B3BD3"/>
    <w:rsid w:val="002B40B5"/>
    <w:rsid w:val="002B42E2"/>
    <w:rsid w:val="002B4389"/>
    <w:rsid w:val="002B55B1"/>
    <w:rsid w:val="002B55FC"/>
    <w:rsid w:val="002B594D"/>
    <w:rsid w:val="002B5A40"/>
    <w:rsid w:val="002B5ED8"/>
    <w:rsid w:val="002B6538"/>
    <w:rsid w:val="002B6775"/>
    <w:rsid w:val="002B6796"/>
    <w:rsid w:val="002B6905"/>
    <w:rsid w:val="002B690C"/>
    <w:rsid w:val="002B6F89"/>
    <w:rsid w:val="002B7045"/>
    <w:rsid w:val="002B7295"/>
    <w:rsid w:val="002B76CE"/>
    <w:rsid w:val="002B795F"/>
    <w:rsid w:val="002C11EB"/>
    <w:rsid w:val="002C124D"/>
    <w:rsid w:val="002C13AE"/>
    <w:rsid w:val="002C15F6"/>
    <w:rsid w:val="002C16ED"/>
    <w:rsid w:val="002C1903"/>
    <w:rsid w:val="002C1905"/>
    <w:rsid w:val="002C19D7"/>
    <w:rsid w:val="002C2492"/>
    <w:rsid w:val="002C3062"/>
    <w:rsid w:val="002C32B4"/>
    <w:rsid w:val="002C34C2"/>
    <w:rsid w:val="002C35DB"/>
    <w:rsid w:val="002C3644"/>
    <w:rsid w:val="002C3D39"/>
    <w:rsid w:val="002C40AC"/>
    <w:rsid w:val="002C46A1"/>
    <w:rsid w:val="002C472F"/>
    <w:rsid w:val="002C4AAE"/>
    <w:rsid w:val="002C4B61"/>
    <w:rsid w:val="002C4F65"/>
    <w:rsid w:val="002C57DF"/>
    <w:rsid w:val="002C5C00"/>
    <w:rsid w:val="002C672D"/>
    <w:rsid w:val="002C6C75"/>
    <w:rsid w:val="002C6E1C"/>
    <w:rsid w:val="002C7103"/>
    <w:rsid w:val="002C77EB"/>
    <w:rsid w:val="002C7C37"/>
    <w:rsid w:val="002D0412"/>
    <w:rsid w:val="002D0427"/>
    <w:rsid w:val="002D0735"/>
    <w:rsid w:val="002D0D15"/>
    <w:rsid w:val="002D0E32"/>
    <w:rsid w:val="002D1173"/>
    <w:rsid w:val="002D18AA"/>
    <w:rsid w:val="002D18F1"/>
    <w:rsid w:val="002D1B63"/>
    <w:rsid w:val="002D1FAD"/>
    <w:rsid w:val="002D2284"/>
    <w:rsid w:val="002D28D3"/>
    <w:rsid w:val="002D2D2B"/>
    <w:rsid w:val="002D32CC"/>
    <w:rsid w:val="002D3645"/>
    <w:rsid w:val="002D3BED"/>
    <w:rsid w:val="002D4835"/>
    <w:rsid w:val="002D4BBD"/>
    <w:rsid w:val="002D52A9"/>
    <w:rsid w:val="002D52D6"/>
    <w:rsid w:val="002D577D"/>
    <w:rsid w:val="002D666F"/>
    <w:rsid w:val="002D66D9"/>
    <w:rsid w:val="002D6768"/>
    <w:rsid w:val="002D67BC"/>
    <w:rsid w:val="002D6810"/>
    <w:rsid w:val="002D68AF"/>
    <w:rsid w:val="002D68E4"/>
    <w:rsid w:val="002D6FF2"/>
    <w:rsid w:val="002D7057"/>
    <w:rsid w:val="002D75CC"/>
    <w:rsid w:val="002E1806"/>
    <w:rsid w:val="002E1828"/>
    <w:rsid w:val="002E1893"/>
    <w:rsid w:val="002E191A"/>
    <w:rsid w:val="002E2750"/>
    <w:rsid w:val="002E275D"/>
    <w:rsid w:val="002E28EF"/>
    <w:rsid w:val="002E2A19"/>
    <w:rsid w:val="002E2B72"/>
    <w:rsid w:val="002E2E01"/>
    <w:rsid w:val="002E30B5"/>
    <w:rsid w:val="002E3160"/>
    <w:rsid w:val="002E3239"/>
    <w:rsid w:val="002E347D"/>
    <w:rsid w:val="002E3AE2"/>
    <w:rsid w:val="002E3DB0"/>
    <w:rsid w:val="002E3EA4"/>
    <w:rsid w:val="002E3EC9"/>
    <w:rsid w:val="002E4028"/>
    <w:rsid w:val="002E4267"/>
    <w:rsid w:val="002E4610"/>
    <w:rsid w:val="002E4A12"/>
    <w:rsid w:val="002E5189"/>
    <w:rsid w:val="002E51AE"/>
    <w:rsid w:val="002E541D"/>
    <w:rsid w:val="002E5974"/>
    <w:rsid w:val="002E5A4E"/>
    <w:rsid w:val="002E5EB4"/>
    <w:rsid w:val="002E60BD"/>
    <w:rsid w:val="002E624C"/>
    <w:rsid w:val="002E6DB0"/>
    <w:rsid w:val="002E6FF1"/>
    <w:rsid w:val="002E720A"/>
    <w:rsid w:val="002E7562"/>
    <w:rsid w:val="002E77D5"/>
    <w:rsid w:val="002E77E5"/>
    <w:rsid w:val="002F0B80"/>
    <w:rsid w:val="002F0C10"/>
    <w:rsid w:val="002F1254"/>
    <w:rsid w:val="002F13D8"/>
    <w:rsid w:val="002F14D0"/>
    <w:rsid w:val="002F1A37"/>
    <w:rsid w:val="002F21A6"/>
    <w:rsid w:val="002F2890"/>
    <w:rsid w:val="002F2C56"/>
    <w:rsid w:val="002F2CEA"/>
    <w:rsid w:val="002F3817"/>
    <w:rsid w:val="002F3A97"/>
    <w:rsid w:val="002F3D0B"/>
    <w:rsid w:val="002F40E7"/>
    <w:rsid w:val="002F43BA"/>
    <w:rsid w:val="002F4C2A"/>
    <w:rsid w:val="002F4F74"/>
    <w:rsid w:val="002F5C29"/>
    <w:rsid w:val="002F5D24"/>
    <w:rsid w:val="002F5D44"/>
    <w:rsid w:val="002F5FBB"/>
    <w:rsid w:val="002F6760"/>
    <w:rsid w:val="002F7336"/>
    <w:rsid w:val="002F7D4F"/>
    <w:rsid w:val="00300186"/>
    <w:rsid w:val="003009AF"/>
    <w:rsid w:val="00300E40"/>
    <w:rsid w:val="00300FEE"/>
    <w:rsid w:val="003010FA"/>
    <w:rsid w:val="00301515"/>
    <w:rsid w:val="00302395"/>
    <w:rsid w:val="00302843"/>
    <w:rsid w:val="00302993"/>
    <w:rsid w:val="00302D06"/>
    <w:rsid w:val="00303211"/>
    <w:rsid w:val="003034B8"/>
    <w:rsid w:val="0030364F"/>
    <w:rsid w:val="00303EC9"/>
    <w:rsid w:val="00304CA5"/>
    <w:rsid w:val="00304D6D"/>
    <w:rsid w:val="00305530"/>
    <w:rsid w:val="003059E3"/>
    <w:rsid w:val="00305BF0"/>
    <w:rsid w:val="00306284"/>
    <w:rsid w:val="00306AFD"/>
    <w:rsid w:val="00306B6B"/>
    <w:rsid w:val="003071BD"/>
    <w:rsid w:val="00307D00"/>
    <w:rsid w:val="00310740"/>
    <w:rsid w:val="00311166"/>
    <w:rsid w:val="003113FD"/>
    <w:rsid w:val="003122B0"/>
    <w:rsid w:val="00312913"/>
    <w:rsid w:val="00312D0D"/>
    <w:rsid w:val="00312DFE"/>
    <w:rsid w:val="00313C7A"/>
    <w:rsid w:val="00313CF0"/>
    <w:rsid w:val="00313D95"/>
    <w:rsid w:val="00314313"/>
    <w:rsid w:val="003149C7"/>
    <w:rsid w:val="00314BC0"/>
    <w:rsid w:val="00314C33"/>
    <w:rsid w:val="00314F2E"/>
    <w:rsid w:val="0031543E"/>
    <w:rsid w:val="00315514"/>
    <w:rsid w:val="00315581"/>
    <w:rsid w:val="00315B61"/>
    <w:rsid w:val="00316C1F"/>
    <w:rsid w:val="00316FA9"/>
    <w:rsid w:val="003178DA"/>
    <w:rsid w:val="00317C03"/>
    <w:rsid w:val="00317C46"/>
    <w:rsid w:val="003205E3"/>
    <w:rsid w:val="003207E4"/>
    <w:rsid w:val="0032080B"/>
    <w:rsid w:val="00320980"/>
    <w:rsid w:val="003210E1"/>
    <w:rsid w:val="003216DC"/>
    <w:rsid w:val="003216EB"/>
    <w:rsid w:val="00321A9B"/>
    <w:rsid w:val="00321DDE"/>
    <w:rsid w:val="00322238"/>
    <w:rsid w:val="003222B6"/>
    <w:rsid w:val="00322B9F"/>
    <w:rsid w:val="00322F20"/>
    <w:rsid w:val="003238F0"/>
    <w:rsid w:val="003241C9"/>
    <w:rsid w:val="00324C4D"/>
    <w:rsid w:val="0032527D"/>
    <w:rsid w:val="00325600"/>
    <w:rsid w:val="00325D45"/>
    <w:rsid w:val="003267D7"/>
    <w:rsid w:val="00326C62"/>
    <w:rsid w:val="00326E20"/>
    <w:rsid w:val="00327816"/>
    <w:rsid w:val="00327960"/>
    <w:rsid w:val="00327B43"/>
    <w:rsid w:val="00327B49"/>
    <w:rsid w:val="00327E18"/>
    <w:rsid w:val="00327F45"/>
    <w:rsid w:val="003300BC"/>
    <w:rsid w:val="003305C0"/>
    <w:rsid w:val="00330976"/>
    <w:rsid w:val="003313BF"/>
    <w:rsid w:val="00331538"/>
    <w:rsid w:val="00332D8D"/>
    <w:rsid w:val="00333216"/>
    <w:rsid w:val="003336B9"/>
    <w:rsid w:val="0033463F"/>
    <w:rsid w:val="00335D5F"/>
    <w:rsid w:val="00336059"/>
    <w:rsid w:val="0033634D"/>
    <w:rsid w:val="003365A7"/>
    <w:rsid w:val="00336F27"/>
    <w:rsid w:val="00337146"/>
    <w:rsid w:val="00337756"/>
    <w:rsid w:val="00337DC3"/>
    <w:rsid w:val="00340370"/>
    <w:rsid w:val="00340F54"/>
    <w:rsid w:val="003412D2"/>
    <w:rsid w:val="00341589"/>
    <w:rsid w:val="0034193F"/>
    <w:rsid w:val="003419B4"/>
    <w:rsid w:val="003420F7"/>
    <w:rsid w:val="0034314C"/>
    <w:rsid w:val="003432D3"/>
    <w:rsid w:val="00344051"/>
    <w:rsid w:val="0034433C"/>
    <w:rsid w:val="00344CA1"/>
    <w:rsid w:val="00344CE5"/>
    <w:rsid w:val="00344EBC"/>
    <w:rsid w:val="00344FA2"/>
    <w:rsid w:val="003451B5"/>
    <w:rsid w:val="003453F6"/>
    <w:rsid w:val="00346FF1"/>
    <w:rsid w:val="00346FF9"/>
    <w:rsid w:val="00347628"/>
    <w:rsid w:val="00347629"/>
    <w:rsid w:val="00347F3C"/>
    <w:rsid w:val="0035000B"/>
    <w:rsid w:val="00350F98"/>
    <w:rsid w:val="00351B71"/>
    <w:rsid w:val="00351D32"/>
    <w:rsid w:val="003522B6"/>
    <w:rsid w:val="003523C5"/>
    <w:rsid w:val="00352CA0"/>
    <w:rsid w:val="00352E54"/>
    <w:rsid w:val="0035361D"/>
    <w:rsid w:val="003539B9"/>
    <w:rsid w:val="00354775"/>
    <w:rsid w:val="00354A63"/>
    <w:rsid w:val="00354EA4"/>
    <w:rsid w:val="0035519D"/>
    <w:rsid w:val="00355E63"/>
    <w:rsid w:val="0035610F"/>
    <w:rsid w:val="0035686A"/>
    <w:rsid w:val="003568CF"/>
    <w:rsid w:val="00356E8C"/>
    <w:rsid w:val="003571B6"/>
    <w:rsid w:val="003577F9"/>
    <w:rsid w:val="00357940"/>
    <w:rsid w:val="00357EC8"/>
    <w:rsid w:val="003608B2"/>
    <w:rsid w:val="003615E0"/>
    <w:rsid w:val="00361B6F"/>
    <w:rsid w:val="00361D63"/>
    <w:rsid w:val="00361FAC"/>
    <w:rsid w:val="003620D8"/>
    <w:rsid w:val="00362104"/>
    <w:rsid w:val="003624FD"/>
    <w:rsid w:val="003626FF"/>
    <w:rsid w:val="00362BCD"/>
    <w:rsid w:val="003631CF"/>
    <w:rsid w:val="003636DD"/>
    <w:rsid w:val="003639EC"/>
    <w:rsid w:val="00364A60"/>
    <w:rsid w:val="00364EE3"/>
    <w:rsid w:val="003651D0"/>
    <w:rsid w:val="003653F4"/>
    <w:rsid w:val="00365868"/>
    <w:rsid w:val="0036619E"/>
    <w:rsid w:val="003667B5"/>
    <w:rsid w:val="003667CB"/>
    <w:rsid w:val="00366CDF"/>
    <w:rsid w:val="00366EA4"/>
    <w:rsid w:val="00366F45"/>
    <w:rsid w:val="003706EC"/>
    <w:rsid w:val="00370812"/>
    <w:rsid w:val="00370B72"/>
    <w:rsid w:val="00370B8E"/>
    <w:rsid w:val="00370BBD"/>
    <w:rsid w:val="00370C11"/>
    <w:rsid w:val="00370F0D"/>
    <w:rsid w:val="0037281E"/>
    <w:rsid w:val="00372BD3"/>
    <w:rsid w:val="00372CC3"/>
    <w:rsid w:val="00372D4A"/>
    <w:rsid w:val="00372F21"/>
    <w:rsid w:val="0037372B"/>
    <w:rsid w:val="00373C9C"/>
    <w:rsid w:val="003745B6"/>
    <w:rsid w:val="00374691"/>
    <w:rsid w:val="00374918"/>
    <w:rsid w:val="00374C3F"/>
    <w:rsid w:val="0037514A"/>
    <w:rsid w:val="00375571"/>
    <w:rsid w:val="00375649"/>
    <w:rsid w:val="00375AA2"/>
    <w:rsid w:val="00375AB4"/>
    <w:rsid w:val="003767AC"/>
    <w:rsid w:val="003767FF"/>
    <w:rsid w:val="00376F26"/>
    <w:rsid w:val="003771E7"/>
    <w:rsid w:val="003777A6"/>
    <w:rsid w:val="00380011"/>
    <w:rsid w:val="003803CD"/>
    <w:rsid w:val="00380837"/>
    <w:rsid w:val="0038099E"/>
    <w:rsid w:val="00380FB8"/>
    <w:rsid w:val="00381600"/>
    <w:rsid w:val="00381B2C"/>
    <w:rsid w:val="00381E86"/>
    <w:rsid w:val="00382DDD"/>
    <w:rsid w:val="00382E96"/>
    <w:rsid w:val="00383CE0"/>
    <w:rsid w:val="00383D11"/>
    <w:rsid w:val="00384161"/>
    <w:rsid w:val="00384589"/>
    <w:rsid w:val="00384722"/>
    <w:rsid w:val="00384E03"/>
    <w:rsid w:val="00385105"/>
    <w:rsid w:val="0038551D"/>
    <w:rsid w:val="00385AEE"/>
    <w:rsid w:val="00385B08"/>
    <w:rsid w:val="00385C88"/>
    <w:rsid w:val="003867D1"/>
    <w:rsid w:val="003867DD"/>
    <w:rsid w:val="0038709C"/>
    <w:rsid w:val="00387110"/>
    <w:rsid w:val="00387411"/>
    <w:rsid w:val="00387627"/>
    <w:rsid w:val="00387D21"/>
    <w:rsid w:val="003904DF"/>
    <w:rsid w:val="00390BFC"/>
    <w:rsid w:val="00390DFA"/>
    <w:rsid w:val="00390EC8"/>
    <w:rsid w:val="003912FF"/>
    <w:rsid w:val="00391EF0"/>
    <w:rsid w:val="00391F0E"/>
    <w:rsid w:val="00392422"/>
    <w:rsid w:val="00392990"/>
    <w:rsid w:val="00392CAE"/>
    <w:rsid w:val="00392D80"/>
    <w:rsid w:val="00392E02"/>
    <w:rsid w:val="00393AB6"/>
    <w:rsid w:val="00393AF8"/>
    <w:rsid w:val="00393DB6"/>
    <w:rsid w:val="0039479F"/>
    <w:rsid w:val="00394B39"/>
    <w:rsid w:val="00394B56"/>
    <w:rsid w:val="00394CCB"/>
    <w:rsid w:val="00394E0F"/>
    <w:rsid w:val="00395107"/>
    <w:rsid w:val="00395437"/>
    <w:rsid w:val="003955B9"/>
    <w:rsid w:val="003956D2"/>
    <w:rsid w:val="0039595F"/>
    <w:rsid w:val="00395E8E"/>
    <w:rsid w:val="00396B18"/>
    <w:rsid w:val="003973F2"/>
    <w:rsid w:val="003977E2"/>
    <w:rsid w:val="00397DD4"/>
    <w:rsid w:val="003A070E"/>
    <w:rsid w:val="003A1A02"/>
    <w:rsid w:val="003A1F03"/>
    <w:rsid w:val="003A1F1C"/>
    <w:rsid w:val="003A24A6"/>
    <w:rsid w:val="003A28A9"/>
    <w:rsid w:val="003A3F6F"/>
    <w:rsid w:val="003A41FD"/>
    <w:rsid w:val="003A5D5B"/>
    <w:rsid w:val="003A776B"/>
    <w:rsid w:val="003A78C3"/>
    <w:rsid w:val="003A7929"/>
    <w:rsid w:val="003A7BCC"/>
    <w:rsid w:val="003A7D6D"/>
    <w:rsid w:val="003A7EA4"/>
    <w:rsid w:val="003B12EC"/>
    <w:rsid w:val="003B1B4E"/>
    <w:rsid w:val="003B1F04"/>
    <w:rsid w:val="003B227C"/>
    <w:rsid w:val="003B2479"/>
    <w:rsid w:val="003B2695"/>
    <w:rsid w:val="003B2E8E"/>
    <w:rsid w:val="003B303F"/>
    <w:rsid w:val="003B3308"/>
    <w:rsid w:val="003B3389"/>
    <w:rsid w:val="003B3F2B"/>
    <w:rsid w:val="003B435A"/>
    <w:rsid w:val="003B480E"/>
    <w:rsid w:val="003B507E"/>
    <w:rsid w:val="003B570E"/>
    <w:rsid w:val="003B5811"/>
    <w:rsid w:val="003B5A1C"/>
    <w:rsid w:val="003B5B5D"/>
    <w:rsid w:val="003B6112"/>
    <w:rsid w:val="003B6A80"/>
    <w:rsid w:val="003B6B2A"/>
    <w:rsid w:val="003B71FC"/>
    <w:rsid w:val="003B72BE"/>
    <w:rsid w:val="003B7480"/>
    <w:rsid w:val="003B7D7B"/>
    <w:rsid w:val="003C0C5D"/>
    <w:rsid w:val="003C0CDC"/>
    <w:rsid w:val="003C0F14"/>
    <w:rsid w:val="003C1BF6"/>
    <w:rsid w:val="003C1FB0"/>
    <w:rsid w:val="003C25EB"/>
    <w:rsid w:val="003C2A85"/>
    <w:rsid w:val="003C2C3C"/>
    <w:rsid w:val="003C3101"/>
    <w:rsid w:val="003C3324"/>
    <w:rsid w:val="003C36E0"/>
    <w:rsid w:val="003C36F8"/>
    <w:rsid w:val="003C37EA"/>
    <w:rsid w:val="003C3838"/>
    <w:rsid w:val="003C3A69"/>
    <w:rsid w:val="003C3D1C"/>
    <w:rsid w:val="003C405F"/>
    <w:rsid w:val="003C408B"/>
    <w:rsid w:val="003C4319"/>
    <w:rsid w:val="003C4C95"/>
    <w:rsid w:val="003C52A5"/>
    <w:rsid w:val="003C58CC"/>
    <w:rsid w:val="003C6213"/>
    <w:rsid w:val="003C62A6"/>
    <w:rsid w:val="003C6672"/>
    <w:rsid w:val="003C6801"/>
    <w:rsid w:val="003C6A26"/>
    <w:rsid w:val="003C7129"/>
    <w:rsid w:val="003C7669"/>
    <w:rsid w:val="003C7C42"/>
    <w:rsid w:val="003C7FD1"/>
    <w:rsid w:val="003D00F7"/>
    <w:rsid w:val="003D04D0"/>
    <w:rsid w:val="003D0795"/>
    <w:rsid w:val="003D090E"/>
    <w:rsid w:val="003D0C63"/>
    <w:rsid w:val="003D1493"/>
    <w:rsid w:val="003D17D8"/>
    <w:rsid w:val="003D199B"/>
    <w:rsid w:val="003D19D4"/>
    <w:rsid w:val="003D1FFE"/>
    <w:rsid w:val="003D22C8"/>
    <w:rsid w:val="003D2C9D"/>
    <w:rsid w:val="003D2DCD"/>
    <w:rsid w:val="003D2F7A"/>
    <w:rsid w:val="003D304D"/>
    <w:rsid w:val="003D314F"/>
    <w:rsid w:val="003D35C1"/>
    <w:rsid w:val="003D4130"/>
    <w:rsid w:val="003D4357"/>
    <w:rsid w:val="003D4500"/>
    <w:rsid w:val="003D4536"/>
    <w:rsid w:val="003D50A6"/>
    <w:rsid w:val="003D57A4"/>
    <w:rsid w:val="003D58B0"/>
    <w:rsid w:val="003D5A0A"/>
    <w:rsid w:val="003D5D76"/>
    <w:rsid w:val="003D6BBE"/>
    <w:rsid w:val="003D6FBD"/>
    <w:rsid w:val="003D704D"/>
    <w:rsid w:val="003D7FDC"/>
    <w:rsid w:val="003E00C1"/>
    <w:rsid w:val="003E01BA"/>
    <w:rsid w:val="003E032A"/>
    <w:rsid w:val="003E0821"/>
    <w:rsid w:val="003E0904"/>
    <w:rsid w:val="003E098B"/>
    <w:rsid w:val="003E0D53"/>
    <w:rsid w:val="003E0D87"/>
    <w:rsid w:val="003E1246"/>
    <w:rsid w:val="003E12B8"/>
    <w:rsid w:val="003E1B3D"/>
    <w:rsid w:val="003E2137"/>
    <w:rsid w:val="003E228F"/>
    <w:rsid w:val="003E26AF"/>
    <w:rsid w:val="003E337E"/>
    <w:rsid w:val="003E345B"/>
    <w:rsid w:val="003E34DC"/>
    <w:rsid w:val="003E352A"/>
    <w:rsid w:val="003E3833"/>
    <w:rsid w:val="003E3B7A"/>
    <w:rsid w:val="003E440D"/>
    <w:rsid w:val="003E4B45"/>
    <w:rsid w:val="003E5268"/>
    <w:rsid w:val="003E52CE"/>
    <w:rsid w:val="003E5B20"/>
    <w:rsid w:val="003E6471"/>
    <w:rsid w:val="003E656C"/>
    <w:rsid w:val="003E6666"/>
    <w:rsid w:val="003E7245"/>
    <w:rsid w:val="003E7681"/>
    <w:rsid w:val="003E7709"/>
    <w:rsid w:val="003E782F"/>
    <w:rsid w:val="003E7C2E"/>
    <w:rsid w:val="003E7CB0"/>
    <w:rsid w:val="003E7DD9"/>
    <w:rsid w:val="003F0024"/>
    <w:rsid w:val="003F083E"/>
    <w:rsid w:val="003F0B06"/>
    <w:rsid w:val="003F1147"/>
    <w:rsid w:val="003F141C"/>
    <w:rsid w:val="003F1D69"/>
    <w:rsid w:val="003F2323"/>
    <w:rsid w:val="003F2A34"/>
    <w:rsid w:val="003F2DCC"/>
    <w:rsid w:val="003F3268"/>
    <w:rsid w:val="003F35F2"/>
    <w:rsid w:val="003F5333"/>
    <w:rsid w:val="003F5C97"/>
    <w:rsid w:val="003F5CEB"/>
    <w:rsid w:val="003F5F48"/>
    <w:rsid w:val="003F68CB"/>
    <w:rsid w:val="003F6C05"/>
    <w:rsid w:val="003F6EEA"/>
    <w:rsid w:val="003F70AB"/>
    <w:rsid w:val="003F7268"/>
    <w:rsid w:val="003F7303"/>
    <w:rsid w:val="003F7593"/>
    <w:rsid w:val="003F7CBA"/>
    <w:rsid w:val="003F7EED"/>
    <w:rsid w:val="004003A7"/>
    <w:rsid w:val="004005E5"/>
    <w:rsid w:val="00400685"/>
    <w:rsid w:val="004008C2"/>
    <w:rsid w:val="004009BC"/>
    <w:rsid w:val="00400A26"/>
    <w:rsid w:val="00400D06"/>
    <w:rsid w:val="004028AC"/>
    <w:rsid w:val="004029D1"/>
    <w:rsid w:val="004032F4"/>
    <w:rsid w:val="00403894"/>
    <w:rsid w:val="004038BE"/>
    <w:rsid w:val="004038ED"/>
    <w:rsid w:val="00403A3F"/>
    <w:rsid w:val="00403B9D"/>
    <w:rsid w:val="00403D74"/>
    <w:rsid w:val="00403ECF"/>
    <w:rsid w:val="00405222"/>
    <w:rsid w:val="00405451"/>
    <w:rsid w:val="00405E5C"/>
    <w:rsid w:val="00406447"/>
    <w:rsid w:val="0040667B"/>
    <w:rsid w:val="004068BB"/>
    <w:rsid w:val="00406BCA"/>
    <w:rsid w:val="00406C25"/>
    <w:rsid w:val="00406D65"/>
    <w:rsid w:val="00406E03"/>
    <w:rsid w:val="00406E37"/>
    <w:rsid w:val="00407D49"/>
    <w:rsid w:val="00410319"/>
    <w:rsid w:val="0041061B"/>
    <w:rsid w:val="00410778"/>
    <w:rsid w:val="00410B90"/>
    <w:rsid w:val="00410BEF"/>
    <w:rsid w:val="00410D4E"/>
    <w:rsid w:val="0041150F"/>
    <w:rsid w:val="0041271C"/>
    <w:rsid w:val="00412A4D"/>
    <w:rsid w:val="00412C33"/>
    <w:rsid w:val="00412DE6"/>
    <w:rsid w:val="00413A50"/>
    <w:rsid w:val="00413BE1"/>
    <w:rsid w:val="0041428A"/>
    <w:rsid w:val="004145B1"/>
    <w:rsid w:val="00415209"/>
    <w:rsid w:val="004157C6"/>
    <w:rsid w:val="00415982"/>
    <w:rsid w:val="004159A9"/>
    <w:rsid w:val="00416192"/>
    <w:rsid w:val="0041621E"/>
    <w:rsid w:val="004165F3"/>
    <w:rsid w:val="004167B3"/>
    <w:rsid w:val="00416AFB"/>
    <w:rsid w:val="004171CA"/>
    <w:rsid w:val="004177DD"/>
    <w:rsid w:val="00417AA7"/>
    <w:rsid w:val="00417BB1"/>
    <w:rsid w:val="004204FA"/>
    <w:rsid w:val="004206FD"/>
    <w:rsid w:val="004212A7"/>
    <w:rsid w:val="00421670"/>
    <w:rsid w:val="00421AA4"/>
    <w:rsid w:val="004227B4"/>
    <w:rsid w:val="00422A0E"/>
    <w:rsid w:val="00423139"/>
    <w:rsid w:val="00423168"/>
    <w:rsid w:val="00423944"/>
    <w:rsid w:val="00423B47"/>
    <w:rsid w:val="00423ED8"/>
    <w:rsid w:val="004242B7"/>
    <w:rsid w:val="00424A6C"/>
    <w:rsid w:val="00424BDB"/>
    <w:rsid w:val="004251E3"/>
    <w:rsid w:val="0042581D"/>
    <w:rsid w:val="004265A3"/>
    <w:rsid w:val="004265FB"/>
    <w:rsid w:val="00426C11"/>
    <w:rsid w:val="00426E89"/>
    <w:rsid w:val="00426F91"/>
    <w:rsid w:val="00426FDF"/>
    <w:rsid w:val="00427F1C"/>
    <w:rsid w:val="00427FAB"/>
    <w:rsid w:val="00430B87"/>
    <w:rsid w:val="00430B93"/>
    <w:rsid w:val="00431AD2"/>
    <w:rsid w:val="00431BB4"/>
    <w:rsid w:val="0043221A"/>
    <w:rsid w:val="00432916"/>
    <w:rsid w:val="00432CA0"/>
    <w:rsid w:val="00433594"/>
    <w:rsid w:val="0043373D"/>
    <w:rsid w:val="00433AA8"/>
    <w:rsid w:val="00434979"/>
    <w:rsid w:val="00434D1D"/>
    <w:rsid w:val="00434EC7"/>
    <w:rsid w:val="00435030"/>
    <w:rsid w:val="00435504"/>
    <w:rsid w:val="00435511"/>
    <w:rsid w:val="004359AA"/>
    <w:rsid w:val="00436130"/>
    <w:rsid w:val="0043622A"/>
    <w:rsid w:val="004364F3"/>
    <w:rsid w:val="004366E9"/>
    <w:rsid w:val="0043687B"/>
    <w:rsid w:val="004368F7"/>
    <w:rsid w:val="00436C22"/>
    <w:rsid w:val="00437211"/>
    <w:rsid w:val="004376BD"/>
    <w:rsid w:val="004378E3"/>
    <w:rsid w:val="00437AB8"/>
    <w:rsid w:val="00437C35"/>
    <w:rsid w:val="00437EE8"/>
    <w:rsid w:val="00440429"/>
    <w:rsid w:val="00440893"/>
    <w:rsid w:val="00440E83"/>
    <w:rsid w:val="0044116A"/>
    <w:rsid w:val="00442476"/>
    <w:rsid w:val="004426CC"/>
    <w:rsid w:val="00442907"/>
    <w:rsid w:val="0044379A"/>
    <w:rsid w:val="00443EAC"/>
    <w:rsid w:val="004445CC"/>
    <w:rsid w:val="00444D21"/>
    <w:rsid w:val="00444F38"/>
    <w:rsid w:val="00444FB2"/>
    <w:rsid w:val="00444FC0"/>
    <w:rsid w:val="0044555F"/>
    <w:rsid w:val="00446D62"/>
    <w:rsid w:val="00447632"/>
    <w:rsid w:val="0044764B"/>
    <w:rsid w:val="00447AD9"/>
    <w:rsid w:val="004510CA"/>
    <w:rsid w:val="0045141B"/>
    <w:rsid w:val="00451842"/>
    <w:rsid w:val="00451D8C"/>
    <w:rsid w:val="004521F4"/>
    <w:rsid w:val="00452749"/>
    <w:rsid w:val="0045396A"/>
    <w:rsid w:val="00453AC7"/>
    <w:rsid w:val="00453D98"/>
    <w:rsid w:val="0045416D"/>
    <w:rsid w:val="00454B60"/>
    <w:rsid w:val="00455A60"/>
    <w:rsid w:val="004560AE"/>
    <w:rsid w:val="004561D0"/>
    <w:rsid w:val="004566CC"/>
    <w:rsid w:val="00456A02"/>
    <w:rsid w:val="00456BC8"/>
    <w:rsid w:val="00456C79"/>
    <w:rsid w:val="004571A9"/>
    <w:rsid w:val="0045745D"/>
    <w:rsid w:val="0045749B"/>
    <w:rsid w:val="00457BAC"/>
    <w:rsid w:val="00457CA2"/>
    <w:rsid w:val="00457D55"/>
    <w:rsid w:val="00460E05"/>
    <w:rsid w:val="00461465"/>
    <w:rsid w:val="00461826"/>
    <w:rsid w:val="00461AEC"/>
    <w:rsid w:val="00461D05"/>
    <w:rsid w:val="00461E81"/>
    <w:rsid w:val="00462161"/>
    <w:rsid w:val="00462482"/>
    <w:rsid w:val="00462661"/>
    <w:rsid w:val="00462F4F"/>
    <w:rsid w:val="004632CD"/>
    <w:rsid w:val="0046386D"/>
    <w:rsid w:val="0046407C"/>
    <w:rsid w:val="00464451"/>
    <w:rsid w:val="00464914"/>
    <w:rsid w:val="00464DBA"/>
    <w:rsid w:val="00465035"/>
    <w:rsid w:val="004651DF"/>
    <w:rsid w:val="004659B9"/>
    <w:rsid w:val="00465DCE"/>
    <w:rsid w:val="00466B2D"/>
    <w:rsid w:val="00466FEE"/>
    <w:rsid w:val="00467487"/>
    <w:rsid w:val="004676AD"/>
    <w:rsid w:val="004676F3"/>
    <w:rsid w:val="00467D88"/>
    <w:rsid w:val="004702DA"/>
    <w:rsid w:val="00470990"/>
    <w:rsid w:val="00470E24"/>
    <w:rsid w:val="00471129"/>
    <w:rsid w:val="00471403"/>
    <w:rsid w:val="00471453"/>
    <w:rsid w:val="00471631"/>
    <w:rsid w:val="004718EF"/>
    <w:rsid w:val="00471DB8"/>
    <w:rsid w:val="0047303A"/>
    <w:rsid w:val="004738C2"/>
    <w:rsid w:val="00473ED3"/>
    <w:rsid w:val="0047409E"/>
    <w:rsid w:val="004741BF"/>
    <w:rsid w:val="00474606"/>
    <w:rsid w:val="00474C58"/>
    <w:rsid w:val="0047501F"/>
    <w:rsid w:val="004767DA"/>
    <w:rsid w:val="00476C50"/>
    <w:rsid w:val="0047735D"/>
    <w:rsid w:val="004778BC"/>
    <w:rsid w:val="00477CC7"/>
    <w:rsid w:val="00480886"/>
    <w:rsid w:val="00480BA9"/>
    <w:rsid w:val="0048130A"/>
    <w:rsid w:val="00481437"/>
    <w:rsid w:val="004818A8"/>
    <w:rsid w:val="004821A3"/>
    <w:rsid w:val="00482A0B"/>
    <w:rsid w:val="00482AA3"/>
    <w:rsid w:val="00482CB0"/>
    <w:rsid w:val="00482CD5"/>
    <w:rsid w:val="00483232"/>
    <w:rsid w:val="004835F8"/>
    <w:rsid w:val="004840F3"/>
    <w:rsid w:val="004851D1"/>
    <w:rsid w:val="004858E4"/>
    <w:rsid w:val="004867BD"/>
    <w:rsid w:val="004868C8"/>
    <w:rsid w:val="00486D7D"/>
    <w:rsid w:val="00487539"/>
    <w:rsid w:val="0048767C"/>
    <w:rsid w:val="00487958"/>
    <w:rsid w:val="00487E2B"/>
    <w:rsid w:val="00490602"/>
    <w:rsid w:val="00490D14"/>
    <w:rsid w:val="00491105"/>
    <w:rsid w:val="0049195D"/>
    <w:rsid w:val="00491972"/>
    <w:rsid w:val="004924AC"/>
    <w:rsid w:val="0049286D"/>
    <w:rsid w:val="0049295B"/>
    <w:rsid w:val="0049373F"/>
    <w:rsid w:val="004938EF"/>
    <w:rsid w:val="00493A94"/>
    <w:rsid w:val="00493AD2"/>
    <w:rsid w:val="00493C7A"/>
    <w:rsid w:val="00494608"/>
    <w:rsid w:val="00494770"/>
    <w:rsid w:val="00495B4C"/>
    <w:rsid w:val="00495B80"/>
    <w:rsid w:val="004962ED"/>
    <w:rsid w:val="00496C98"/>
    <w:rsid w:val="004977B0"/>
    <w:rsid w:val="004A0866"/>
    <w:rsid w:val="004A0DF3"/>
    <w:rsid w:val="004A131B"/>
    <w:rsid w:val="004A1A5D"/>
    <w:rsid w:val="004A2147"/>
    <w:rsid w:val="004A274D"/>
    <w:rsid w:val="004A283E"/>
    <w:rsid w:val="004A327B"/>
    <w:rsid w:val="004A328F"/>
    <w:rsid w:val="004A375D"/>
    <w:rsid w:val="004A37CE"/>
    <w:rsid w:val="004A3CDC"/>
    <w:rsid w:val="004A3CF5"/>
    <w:rsid w:val="004A4276"/>
    <w:rsid w:val="004A4327"/>
    <w:rsid w:val="004A43C1"/>
    <w:rsid w:val="004A4FE1"/>
    <w:rsid w:val="004A539B"/>
    <w:rsid w:val="004A5408"/>
    <w:rsid w:val="004A5499"/>
    <w:rsid w:val="004A5519"/>
    <w:rsid w:val="004A65CE"/>
    <w:rsid w:val="004A6BEC"/>
    <w:rsid w:val="004A6CBE"/>
    <w:rsid w:val="004A7075"/>
    <w:rsid w:val="004A7269"/>
    <w:rsid w:val="004A72F2"/>
    <w:rsid w:val="004A7AFE"/>
    <w:rsid w:val="004B04DE"/>
    <w:rsid w:val="004B0AC1"/>
    <w:rsid w:val="004B1483"/>
    <w:rsid w:val="004B1554"/>
    <w:rsid w:val="004B1A6D"/>
    <w:rsid w:val="004B2382"/>
    <w:rsid w:val="004B243F"/>
    <w:rsid w:val="004B2743"/>
    <w:rsid w:val="004B2C9C"/>
    <w:rsid w:val="004B311E"/>
    <w:rsid w:val="004B32E4"/>
    <w:rsid w:val="004B3900"/>
    <w:rsid w:val="004B4180"/>
    <w:rsid w:val="004B4259"/>
    <w:rsid w:val="004B4729"/>
    <w:rsid w:val="004B4945"/>
    <w:rsid w:val="004B4A2E"/>
    <w:rsid w:val="004B4E99"/>
    <w:rsid w:val="004B5B9A"/>
    <w:rsid w:val="004B66CC"/>
    <w:rsid w:val="004B67F6"/>
    <w:rsid w:val="004B6D16"/>
    <w:rsid w:val="004B6D6F"/>
    <w:rsid w:val="004B7063"/>
    <w:rsid w:val="004B7311"/>
    <w:rsid w:val="004B7518"/>
    <w:rsid w:val="004B7916"/>
    <w:rsid w:val="004B7DF0"/>
    <w:rsid w:val="004C05F6"/>
    <w:rsid w:val="004C0B2D"/>
    <w:rsid w:val="004C0BE7"/>
    <w:rsid w:val="004C0E10"/>
    <w:rsid w:val="004C0F93"/>
    <w:rsid w:val="004C1306"/>
    <w:rsid w:val="004C1F52"/>
    <w:rsid w:val="004C1F5A"/>
    <w:rsid w:val="004C29CA"/>
    <w:rsid w:val="004C2B29"/>
    <w:rsid w:val="004C309F"/>
    <w:rsid w:val="004C42EA"/>
    <w:rsid w:val="004C4759"/>
    <w:rsid w:val="004C4890"/>
    <w:rsid w:val="004C48D2"/>
    <w:rsid w:val="004C4A91"/>
    <w:rsid w:val="004C56DF"/>
    <w:rsid w:val="004C5F55"/>
    <w:rsid w:val="004C5FB2"/>
    <w:rsid w:val="004C653D"/>
    <w:rsid w:val="004C6862"/>
    <w:rsid w:val="004C693A"/>
    <w:rsid w:val="004C6C95"/>
    <w:rsid w:val="004C748A"/>
    <w:rsid w:val="004C774C"/>
    <w:rsid w:val="004C77FA"/>
    <w:rsid w:val="004D0225"/>
    <w:rsid w:val="004D1200"/>
    <w:rsid w:val="004D13F8"/>
    <w:rsid w:val="004D15A9"/>
    <w:rsid w:val="004D1CFD"/>
    <w:rsid w:val="004D1FD4"/>
    <w:rsid w:val="004D2045"/>
    <w:rsid w:val="004D2735"/>
    <w:rsid w:val="004D2D7C"/>
    <w:rsid w:val="004D34A0"/>
    <w:rsid w:val="004D3DAC"/>
    <w:rsid w:val="004D4423"/>
    <w:rsid w:val="004D450F"/>
    <w:rsid w:val="004D4645"/>
    <w:rsid w:val="004D4658"/>
    <w:rsid w:val="004D476B"/>
    <w:rsid w:val="004D525B"/>
    <w:rsid w:val="004D53CD"/>
    <w:rsid w:val="004D5853"/>
    <w:rsid w:val="004D5BFA"/>
    <w:rsid w:val="004D5FA4"/>
    <w:rsid w:val="004D6389"/>
    <w:rsid w:val="004D671E"/>
    <w:rsid w:val="004D6AAD"/>
    <w:rsid w:val="004D6F30"/>
    <w:rsid w:val="004D7055"/>
    <w:rsid w:val="004D744A"/>
    <w:rsid w:val="004D768A"/>
    <w:rsid w:val="004D78BE"/>
    <w:rsid w:val="004D7DC3"/>
    <w:rsid w:val="004E0B27"/>
    <w:rsid w:val="004E0BB3"/>
    <w:rsid w:val="004E0C5F"/>
    <w:rsid w:val="004E11C7"/>
    <w:rsid w:val="004E14EB"/>
    <w:rsid w:val="004E157E"/>
    <w:rsid w:val="004E1B2B"/>
    <w:rsid w:val="004E209E"/>
    <w:rsid w:val="004E2CCB"/>
    <w:rsid w:val="004E3754"/>
    <w:rsid w:val="004E375F"/>
    <w:rsid w:val="004E3FA4"/>
    <w:rsid w:val="004E4842"/>
    <w:rsid w:val="004E487F"/>
    <w:rsid w:val="004E5024"/>
    <w:rsid w:val="004E5343"/>
    <w:rsid w:val="004E5F1F"/>
    <w:rsid w:val="004E6074"/>
    <w:rsid w:val="004E6210"/>
    <w:rsid w:val="004E6233"/>
    <w:rsid w:val="004E62E4"/>
    <w:rsid w:val="004E644E"/>
    <w:rsid w:val="004E6941"/>
    <w:rsid w:val="004E70C4"/>
    <w:rsid w:val="004E728B"/>
    <w:rsid w:val="004E73EF"/>
    <w:rsid w:val="004E7467"/>
    <w:rsid w:val="004E75CB"/>
    <w:rsid w:val="004E7990"/>
    <w:rsid w:val="004F0AD8"/>
    <w:rsid w:val="004F0EC2"/>
    <w:rsid w:val="004F174B"/>
    <w:rsid w:val="004F1CAC"/>
    <w:rsid w:val="004F268B"/>
    <w:rsid w:val="004F2EF6"/>
    <w:rsid w:val="004F2FF9"/>
    <w:rsid w:val="004F3082"/>
    <w:rsid w:val="004F3641"/>
    <w:rsid w:val="004F3C0D"/>
    <w:rsid w:val="004F3D89"/>
    <w:rsid w:val="004F4360"/>
    <w:rsid w:val="004F4CAE"/>
    <w:rsid w:val="004F5391"/>
    <w:rsid w:val="004F5958"/>
    <w:rsid w:val="004F61BC"/>
    <w:rsid w:val="004F6207"/>
    <w:rsid w:val="004F6B7B"/>
    <w:rsid w:val="004F6BFD"/>
    <w:rsid w:val="004F6FE6"/>
    <w:rsid w:val="004F7047"/>
    <w:rsid w:val="004F72CB"/>
    <w:rsid w:val="004F79E1"/>
    <w:rsid w:val="004F7AAF"/>
    <w:rsid w:val="004F7EF8"/>
    <w:rsid w:val="00500002"/>
    <w:rsid w:val="00500F34"/>
    <w:rsid w:val="005016DB"/>
    <w:rsid w:val="00501A8D"/>
    <w:rsid w:val="0050222D"/>
    <w:rsid w:val="005024C9"/>
    <w:rsid w:val="005028EE"/>
    <w:rsid w:val="00503778"/>
    <w:rsid w:val="00503806"/>
    <w:rsid w:val="005039D8"/>
    <w:rsid w:val="00503A64"/>
    <w:rsid w:val="00503B60"/>
    <w:rsid w:val="00503BA8"/>
    <w:rsid w:val="00503E57"/>
    <w:rsid w:val="00503EBC"/>
    <w:rsid w:val="00503FC9"/>
    <w:rsid w:val="00504C1F"/>
    <w:rsid w:val="00505469"/>
    <w:rsid w:val="005054E6"/>
    <w:rsid w:val="00505778"/>
    <w:rsid w:val="00505F94"/>
    <w:rsid w:val="0050674C"/>
    <w:rsid w:val="0050736A"/>
    <w:rsid w:val="00507F14"/>
    <w:rsid w:val="005111BE"/>
    <w:rsid w:val="0051178C"/>
    <w:rsid w:val="0051179C"/>
    <w:rsid w:val="005117FD"/>
    <w:rsid w:val="00511E4B"/>
    <w:rsid w:val="005120DD"/>
    <w:rsid w:val="005125E9"/>
    <w:rsid w:val="00512C0C"/>
    <w:rsid w:val="0051348D"/>
    <w:rsid w:val="00513947"/>
    <w:rsid w:val="00513A89"/>
    <w:rsid w:val="00514285"/>
    <w:rsid w:val="00514759"/>
    <w:rsid w:val="00514C5C"/>
    <w:rsid w:val="00514DAC"/>
    <w:rsid w:val="0051603F"/>
    <w:rsid w:val="005165A9"/>
    <w:rsid w:val="00516748"/>
    <w:rsid w:val="00517369"/>
    <w:rsid w:val="00517844"/>
    <w:rsid w:val="0051795B"/>
    <w:rsid w:val="00517FAD"/>
    <w:rsid w:val="00520952"/>
    <w:rsid w:val="00521822"/>
    <w:rsid w:val="005221FF"/>
    <w:rsid w:val="005229F8"/>
    <w:rsid w:val="005230C0"/>
    <w:rsid w:val="005234E4"/>
    <w:rsid w:val="00524D07"/>
    <w:rsid w:val="00524D92"/>
    <w:rsid w:val="00524F49"/>
    <w:rsid w:val="0052522F"/>
    <w:rsid w:val="0052541B"/>
    <w:rsid w:val="00525604"/>
    <w:rsid w:val="005260F9"/>
    <w:rsid w:val="005265D3"/>
    <w:rsid w:val="0052681F"/>
    <w:rsid w:val="0052741D"/>
    <w:rsid w:val="00527900"/>
    <w:rsid w:val="005301CE"/>
    <w:rsid w:val="00530858"/>
    <w:rsid w:val="00530DC9"/>
    <w:rsid w:val="005318DF"/>
    <w:rsid w:val="00531958"/>
    <w:rsid w:val="005319A9"/>
    <w:rsid w:val="00531D55"/>
    <w:rsid w:val="005332C6"/>
    <w:rsid w:val="00533423"/>
    <w:rsid w:val="00533426"/>
    <w:rsid w:val="005334C3"/>
    <w:rsid w:val="00533586"/>
    <w:rsid w:val="005335C2"/>
    <w:rsid w:val="00533C6A"/>
    <w:rsid w:val="00533DCA"/>
    <w:rsid w:val="005341BF"/>
    <w:rsid w:val="005342DF"/>
    <w:rsid w:val="005344B2"/>
    <w:rsid w:val="005351A5"/>
    <w:rsid w:val="00535584"/>
    <w:rsid w:val="00536270"/>
    <w:rsid w:val="005363A1"/>
    <w:rsid w:val="00536715"/>
    <w:rsid w:val="00536A49"/>
    <w:rsid w:val="0053712F"/>
    <w:rsid w:val="0053776A"/>
    <w:rsid w:val="00537959"/>
    <w:rsid w:val="00537BD9"/>
    <w:rsid w:val="00537F7C"/>
    <w:rsid w:val="00540628"/>
    <w:rsid w:val="00540910"/>
    <w:rsid w:val="0054225E"/>
    <w:rsid w:val="005422CC"/>
    <w:rsid w:val="00542655"/>
    <w:rsid w:val="00542658"/>
    <w:rsid w:val="00543514"/>
    <w:rsid w:val="00543DBE"/>
    <w:rsid w:val="00543F1B"/>
    <w:rsid w:val="00544346"/>
    <w:rsid w:val="005444A8"/>
    <w:rsid w:val="00544917"/>
    <w:rsid w:val="00544DC4"/>
    <w:rsid w:val="00544F75"/>
    <w:rsid w:val="005452AB"/>
    <w:rsid w:val="00545898"/>
    <w:rsid w:val="00545AE4"/>
    <w:rsid w:val="00545B22"/>
    <w:rsid w:val="00545B95"/>
    <w:rsid w:val="00546B05"/>
    <w:rsid w:val="00546D2A"/>
    <w:rsid w:val="0054744F"/>
    <w:rsid w:val="005477B2"/>
    <w:rsid w:val="005477FC"/>
    <w:rsid w:val="00547846"/>
    <w:rsid w:val="005479AB"/>
    <w:rsid w:val="00547BA4"/>
    <w:rsid w:val="00547BEB"/>
    <w:rsid w:val="0055000D"/>
    <w:rsid w:val="00550397"/>
    <w:rsid w:val="00550438"/>
    <w:rsid w:val="00550E5C"/>
    <w:rsid w:val="0055100A"/>
    <w:rsid w:val="00551A70"/>
    <w:rsid w:val="00551C00"/>
    <w:rsid w:val="00552CF7"/>
    <w:rsid w:val="00553668"/>
    <w:rsid w:val="005540DB"/>
    <w:rsid w:val="0055498D"/>
    <w:rsid w:val="00554D16"/>
    <w:rsid w:val="00554EB9"/>
    <w:rsid w:val="00554F46"/>
    <w:rsid w:val="00555903"/>
    <w:rsid w:val="00555961"/>
    <w:rsid w:val="00555D09"/>
    <w:rsid w:val="00555D9C"/>
    <w:rsid w:val="00556222"/>
    <w:rsid w:val="0055638E"/>
    <w:rsid w:val="00560313"/>
    <w:rsid w:val="005603D2"/>
    <w:rsid w:val="0056048A"/>
    <w:rsid w:val="0056053D"/>
    <w:rsid w:val="00560FEC"/>
    <w:rsid w:val="0056191B"/>
    <w:rsid w:val="00562954"/>
    <w:rsid w:val="00562E19"/>
    <w:rsid w:val="00563CB1"/>
    <w:rsid w:val="00563F70"/>
    <w:rsid w:val="00564300"/>
    <w:rsid w:val="0056467F"/>
    <w:rsid w:val="00564780"/>
    <w:rsid w:val="00565062"/>
    <w:rsid w:val="0056536D"/>
    <w:rsid w:val="005655EB"/>
    <w:rsid w:val="005658D3"/>
    <w:rsid w:val="0056595E"/>
    <w:rsid w:val="00565F28"/>
    <w:rsid w:val="00566148"/>
    <w:rsid w:val="00566243"/>
    <w:rsid w:val="00566331"/>
    <w:rsid w:val="00566A3D"/>
    <w:rsid w:val="00566AB3"/>
    <w:rsid w:val="00566B42"/>
    <w:rsid w:val="00566D0B"/>
    <w:rsid w:val="0056713F"/>
    <w:rsid w:val="005671C3"/>
    <w:rsid w:val="005675F1"/>
    <w:rsid w:val="00567B44"/>
    <w:rsid w:val="00567D34"/>
    <w:rsid w:val="00567E6D"/>
    <w:rsid w:val="00567EEC"/>
    <w:rsid w:val="005700EB"/>
    <w:rsid w:val="005700FF"/>
    <w:rsid w:val="005705CC"/>
    <w:rsid w:val="00570E75"/>
    <w:rsid w:val="00571056"/>
    <w:rsid w:val="00571508"/>
    <w:rsid w:val="00571826"/>
    <w:rsid w:val="00571AEC"/>
    <w:rsid w:val="00572DCE"/>
    <w:rsid w:val="00572E35"/>
    <w:rsid w:val="0057323A"/>
    <w:rsid w:val="005733A2"/>
    <w:rsid w:val="0057350F"/>
    <w:rsid w:val="00573CD9"/>
    <w:rsid w:val="00573DE5"/>
    <w:rsid w:val="00573F93"/>
    <w:rsid w:val="005757AA"/>
    <w:rsid w:val="00575C7E"/>
    <w:rsid w:val="00575C84"/>
    <w:rsid w:val="00575E9A"/>
    <w:rsid w:val="0057627B"/>
    <w:rsid w:val="005764B7"/>
    <w:rsid w:val="00576769"/>
    <w:rsid w:val="00576781"/>
    <w:rsid w:val="005772E1"/>
    <w:rsid w:val="00577A29"/>
    <w:rsid w:val="00577D75"/>
    <w:rsid w:val="00577F79"/>
    <w:rsid w:val="00580797"/>
    <w:rsid w:val="00580A75"/>
    <w:rsid w:val="00580BEA"/>
    <w:rsid w:val="00580CC6"/>
    <w:rsid w:val="00581129"/>
    <w:rsid w:val="005816BC"/>
    <w:rsid w:val="00581707"/>
    <w:rsid w:val="005829EF"/>
    <w:rsid w:val="00582A5F"/>
    <w:rsid w:val="00582C23"/>
    <w:rsid w:val="00582D92"/>
    <w:rsid w:val="005830F1"/>
    <w:rsid w:val="00583405"/>
    <w:rsid w:val="005834DD"/>
    <w:rsid w:val="0058357F"/>
    <w:rsid w:val="005840BF"/>
    <w:rsid w:val="005842AC"/>
    <w:rsid w:val="005843BF"/>
    <w:rsid w:val="00584935"/>
    <w:rsid w:val="005849B1"/>
    <w:rsid w:val="00585506"/>
    <w:rsid w:val="00585A80"/>
    <w:rsid w:val="00586A96"/>
    <w:rsid w:val="00586ECA"/>
    <w:rsid w:val="00586FC5"/>
    <w:rsid w:val="00587492"/>
    <w:rsid w:val="0058776E"/>
    <w:rsid w:val="00587EAE"/>
    <w:rsid w:val="00590182"/>
    <w:rsid w:val="00590E0E"/>
    <w:rsid w:val="0059192D"/>
    <w:rsid w:val="00591AFA"/>
    <w:rsid w:val="00592529"/>
    <w:rsid w:val="00592554"/>
    <w:rsid w:val="00592C26"/>
    <w:rsid w:val="00593432"/>
    <w:rsid w:val="0059347B"/>
    <w:rsid w:val="00593921"/>
    <w:rsid w:val="005939D4"/>
    <w:rsid w:val="00593AFF"/>
    <w:rsid w:val="00593EEB"/>
    <w:rsid w:val="00593EEE"/>
    <w:rsid w:val="0059494B"/>
    <w:rsid w:val="00594EA0"/>
    <w:rsid w:val="00595217"/>
    <w:rsid w:val="005953BA"/>
    <w:rsid w:val="0059582C"/>
    <w:rsid w:val="00596104"/>
    <w:rsid w:val="0059788E"/>
    <w:rsid w:val="00597A6F"/>
    <w:rsid w:val="00597DEB"/>
    <w:rsid w:val="005A0524"/>
    <w:rsid w:val="005A08E3"/>
    <w:rsid w:val="005A15FC"/>
    <w:rsid w:val="005A1E54"/>
    <w:rsid w:val="005A2C61"/>
    <w:rsid w:val="005A312E"/>
    <w:rsid w:val="005A34C0"/>
    <w:rsid w:val="005A34D4"/>
    <w:rsid w:val="005A3EA5"/>
    <w:rsid w:val="005A48E6"/>
    <w:rsid w:val="005A4951"/>
    <w:rsid w:val="005A49F1"/>
    <w:rsid w:val="005A4C12"/>
    <w:rsid w:val="005A53B4"/>
    <w:rsid w:val="005A5665"/>
    <w:rsid w:val="005A5DE2"/>
    <w:rsid w:val="005A6051"/>
    <w:rsid w:val="005A67CC"/>
    <w:rsid w:val="005A690F"/>
    <w:rsid w:val="005A69CE"/>
    <w:rsid w:val="005A6B39"/>
    <w:rsid w:val="005A720B"/>
    <w:rsid w:val="005A7272"/>
    <w:rsid w:val="005A7298"/>
    <w:rsid w:val="005A7310"/>
    <w:rsid w:val="005A7A7A"/>
    <w:rsid w:val="005A7BE1"/>
    <w:rsid w:val="005A7D29"/>
    <w:rsid w:val="005A7F92"/>
    <w:rsid w:val="005B06B3"/>
    <w:rsid w:val="005B075C"/>
    <w:rsid w:val="005B1106"/>
    <w:rsid w:val="005B1BC7"/>
    <w:rsid w:val="005B1BEF"/>
    <w:rsid w:val="005B24B4"/>
    <w:rsid w:val="005B2D57"/>
    <w:rsid w:val="005B2FF5"/>
    <w:rsid w:val="005B3297"/>
    <w:rsid w:val="005B3F36"/>
    <w:rsid w:val="005B42B8"/>
    <w:rsid w:val="005B43A6"/>
    <w:rsid w:val="005B47B1"/>
    <w:rsid w:val="005B4EF7"/>
    <w:rsid w:val="005B5466"/>
    <w:rsid w:val="005B5AAC"/>
    <w:rsid w:val="005B5FD6"/>
    <w:rsid w:val="005B67C9"/>
    <w:rsid w:val="005B6877"/>
    <w:rsid w:val="005B6A22"/>
    <w:rsid w:val="005B6F9B"/>
    <w:rsid w:val="005C050F"/>
    <w:rsid w:val="005C0B5F"/>
    <w:rsid w:val="005C0FBE"/>
    <w:rsid w:val="005C1675"/>
    <w:rsid w:val="005C1E6F"/>
    <w:rsid w:val="005C282D"/>
    <w:rsid w:val="005C28C7"/>
    <w:rsid w:val="005C30F2"/>
    <w:rsid w:val="005C3112"/>
    <w:rsid w:val="005C3483"/>
    <w:rsid w:val="005C36C8"/>
    <w:rsid w:val="005C3B31"/>
    <w:rsid w:val="005C3B6E"/>
    <w:rsid w:val="005C3ED5"/>
    <w:rsid w:val="005C46E7"/>
    <w:rsid w:val="005C4B83"/>
    <w:rsid w:val="005C4E96"/>
    <w:rsid w:val="005C4F4D"/>
    <w:rsid w:val="005C57A6"/>
    <w:rsid w:val="005C58A2"/>
    <w:rsid w:val="005C591A"/>
    <w:rsid w:val="005C5D6E"/>
    <w:rsid w:val="005C5DD4"/>
    <w:rsid w:val="005C5F23"/>
    <w:rsid w:val="005C5FD1"/>
    <w:rsid w:val="005C60DC"/>
    <w:rsid w:val="005C6616"/>
    <w:rsid w:val="005C6659"/>
    <w:rsid w:val="005C6924"/>
    <w:rsid w:val="005C7079"/>
    <w:rsid w:val="005C72B3"/>
    <w:rsid w:val="005C7B41"/>
    <w:rsid w:val="005D02B5"/>
    <w:rsid w:val="005D04D5"/>
    <w:rsid w:val="005D0B73"/>
    <w:rsid w:val="005D0BC1"/>
    <w:rsid w:val="005D0CBF"/>
    <w:rsid w:val="005D0E20"/>
    <w:rsid w:val="005D0EF1"/>
    <w:rsid w:val="005D1659"/>
    <w:rsid w:val="005D1AEA"/>
    <w:rsid w:val="005D20EB"/>
    <w:rsid w:val="005D27B6"/>
    <w:rsid w:val="005D28FE"/>
    <w:rsid w:val="005D29FF"/>
    <w:rsid w:val="005D2EBB"/>
    <w:rsid w:val="005D3368"/>
    <w:rsid w:val="005D3918"/>
    <w:rsid w:val="005D3A2E"/>
    <w:rsid w:val="005D3EF8"/>
    <w:rsid w:val="005D4128"/>
    <w:rsid w:val="005D4232"/>
    <w:rsid w:val="005D468A"/>
    <w:rsid w:val="005D46A8"/>
    <w:rsid w:val="005D4ED4"/>
    <w:rsid w:val="005D50B3"/>
    <w:rsid w:val="005D51B1"/>
    <w:rsid w:val="005D5340"/>
    <w:rsid w:val="005D5D61"/>
    <w:rsid w:val="005D5EDF"/>
    <w:rsid w:val="005D6057"/>
    <w:rsid w:val="005D6514"/>
    <w:rsid w:val="005D691B"/>
    <w:rsid w:val="005D6A4C"/>
    <w:rsid w:val="005D6B7E"/>
    <w:rsid w:val="005D6D7C"/>
    <w:rsid w:val="005D6DE8"/>
    <w:rsid w:val="005D784D"/>
    <w:rsid w:val="005D7D5B"/>
    <w:rsid w:val="005D7F98"/>
    <w:rsid w:val="005E011E"/>
    <w:rsid w:val="005E0593"/>
    <w:rsid w:val="005E0600"/>
    <w:rsid w:val="005E0F4B"/>
    <w:rsid w:val="005E13F9"/>
    <w:rsid w:val="005E1D7D"/>
    <w:rsid w:val="005E24E2"/>
    <w:rsid w:val="005E257B"/>
    <w:rsid w:val="005E2DD9"/>
    <w:rsid w:val="005E2EB3"/>
    <w:rsid w:val="005E39BE"/>
    <w:rsid w:val="005E43B2"/>
    <w:rsid w:val="005E4670"/>
    <w:rsid w:val="005E46AC"/>
    <w:rsid w:val="005E47E9"/>
    <w:rsid w:val="005E510F"/>
    <w:rsid w:val="005E54C5"/>
    <w:rsid w:val="005E5674"/>
    <w:rsid w:val="005E6359"/>
    <w:rsid w:val="005E65AF"/>
    <w:rsid w:val="005E65F2"/>
    <w:rsid w:val="005E6942"/>
    <w:rsid w:val="005E738B"/>
    <w:rsid w:val="005E7730"/>
    <w:rsid w:val="005F00AC"/>
    <w:rsid w:val="005F0716"/>
    <w:rsid w:val="005F0781"/>
    <w:rsid w:val="005F0B68"/>
    <w:rsid w:val="005F0FA8"/>
    <w:rsid w:val="005F18C8"/>
    <w:rsid w:val="005F1B59"/>
    <w:rsid w:val="005F21CF"/>
    <w:rsid w:val="005F279D"/>
    <w:rsid w:val="005F30D3"/>
    <w:rsid w:val="005F39C2"/>
    <w:rsid w:val="005F4266"/>
    <w:rsid w:val="005F4664"/>
    <w:rsid w:val="005F4A4D"/>
    <w:rsid w:val="005F4AD7"/>
    <w:rsid w:val="005F5237"/>
    <w:rsid w:val="005F561A"/>
    <w:rsid w:val="005F58D9"/>
    <w:rsid w:val="005F5C5F"/>
    <w:rsid w:val="005F5CFB"/>
    <w:rsid w:val="005F6600"/>
    <w:rsid w:val="005F71B9"/>
    <w:rsid w:val="005F72CA"/>
    <w:rsid w:val="005F796C"/>
    <w:rsid w:val="005F79D7"/>
    <w:rsid w:val="006009C1"/>
    <w:rsid w:val="00600E32"/>
    <w:rsid w:val="00600F44"/>
    <w:rsid w:val="00602268"/>
    <w:rsid w:val="00602339"/>
    <w:rsid w:val="0060293B"/>
    <w:rsid w:val="0060297E"/>
    <w:rsid w:val="00602D43"/>
    <w:rsid w:val="006033C9"/>
    <w:rsid w:val="006033F2"/>
    <w:rsid w:val="00603418"/>
    <w:rsid w:val="006045AD"/>
    <w:rsid w:val="006047C7"/>
    <w:rsid w:val="0060499D"/>
    <w:rsid w:val="006049DD"/>
    <w:rsid w:val="00604CE2"/>
    <w:rsid w:val="00604E23"/>
    <w:rsid w:val="0060516F"/>
    <w:rsid w:val="00605253"/>
    <w:rsid w:val="006057CF"/>
    <w:rsid w:val="00606280"/>
    <w:rsid w:val="0060671B"/>
    <w:rsid w:val="00606C07"/>
    <w:rsid w:val="006071C0"/>
    <w:rsid w:val="00607210"/>
    <w:rsid w:val="00607705"/>
    <w:rsid w:val="00610089"/>
    <w:rsid w:val="0061028D"/>
    <w:rsid w:val="00610704"/>
    <w:rsid w:val="00610B87"/>
    <w:rsid w:val="00610C2D"/>
    <w:rsid w:val="00610F8C"/>
    <w:rsid w:val="00611326"/>
    <w:rsid w:val="00611812"/>
    <w:rsid w:val="00611C83"/>
    <w:rsid w:val="0061234D"/>
    <w:rsid w:val="006125C3"/>
    <w:rsid w:val="00613C76"/>
    <w:rsid w:val="00613FFF"/>
    <w:rsid w:val="00614490"/>
    <w:rsid w:val="00614DA4"/>
    <w:rsid w:val="00615B9A"/>
    <w:rsid w:val="00615D2C"/>
    <w:rsid w:val="00616135"/>
    <w:rsid w:val="0061692A"/>
    <w:rsid w:val="006169EF"/>
    <w:rsid w:val="00616EB5"/>
    <w:rsid w:val="006176B2"/>
    <w:rsid w:val="006177AE"/>
    <w:rsid w:val="00617A16"/>
    <w:rsid w:val="00617F37"/>
    <w:rsid w:val="006203EC"/>
    <w:rsid w:val="00620DBA"/>
    <w:rsid w:val="006211CB"/>
    <w:rsid w:val="0062122A"/>
    <w:rsid w:val="00621438"/>
    <w:rsid w:val="00622D57"/>
    <w:rsid w:val="00623013"/>
    <w:rsid w:val="006231F1"/>
    <w:rsid w:val="00623232"/>
    <w:rsid w:val="006236B6"/>
    <w:rsid w:val="006236F2"/>
    <w:rsid w:val="00623BDE"/>
    <w:rsid w:val="00623F61"/>
    <w:rsid w:val="00625177"/>
    <w:rsid w:val="00625979"/>
    <w:rsid w:val="00625A79"/>
    <w:rsid w:val="00625D92"/>
    <w:rsid w:val="006260F2"/>
    <w:rsid w:val="00626548"/>
    <w:rsid w:val="00626721"/>
    <w:rsid w:val="00626724"/>
    <w:rsid w:val="00626931"/>
    <w:rsid w:val="006270EF"/>
    <w:rsid w:val="006273FE"/>
    <w:rsid w:val="006277C4"/>
    <w:rsid w:val="006278AD"/>
    <w:rsid w:val="00627AF6"/>
    <w:rsid w:val="00627BF9"/>
    <w:rsid w:val="00627D17"/>
    <w:rsid w:val="00627F7A"/>
    <w:rsid w:val="0063006A"/>
    <w:rsid w:val="006305A4"/>
    <w:rsid w:val="00630CEF"/>
    <w:rsid w:val="00630ECE"/>
    <w:rsid w:val="006312F9"/>
    <w:rsid w:val="0063146B"/>
    <w:rsid w:val="006315DE"/>
    <w:rsid w:val="00631F30"/>
    <w:rsid w:val="00631F3D"/>
    <w:rsid w:val="006320D4"/>
    <w:rsid w:val="006323ED"/>
    <w:rsid w:val="00632620"/>
    <w:rsid w:val="00633D19"/>
    <w:rsid w:val="00633E9E"/>
    <w:rsid w:val="006341FB"/>
    <w:rsid w:val="00634219"/>
    <w:rsid w:val="00634423"/>
    <w:rsid w:val="00634A3D"/>
    <w:rsid w:val="006352CB"/>
    <w:rsid w:val="00635D8B"/>
    <w:rsid w:val="00636248"/>
    <w:rsid w:val="006366F2"/>
    <w:rsid w:val="0063687C"/>
    <w:rsid w:val="00636BC7"/>
    <w:rsid w:val="00637057"/>
    <w:rsid w:val="00637B9C"/>
    <w:rsid w:val="00637F53"/>
    <w:rsid w:val="00640495"/>
    <w:rsid w:val="00640D0F"/>
    <w:rsid w:val="00640EB5"/>
    <w:rsid w:val="00641205"/>
    <w:rsid w:val="006413D1"/>
    <w:rsid w:val="00641C9A"/>
    <w:rsid w:val="00642207"/>
    <w:rsid w:val="0064233E"/>
    <w:rsid w:val="0064235D"/>
    <w:rsid w:val="00642834"/>
    <w:rsid w:val="006429CB"/>
    <w:rsid w:val="006429D7"/>
    <w:rsid w:val="00642D49"/>
    <w:rsid w:val="00642FF9"/>
    <w:rsid w:val="006440E7"/>
    <w:rsid w:val="0064510D"/>
    <w:rsid w:val="00645148"/>
    <w:rsid w:val="00645208"/>
    <w:rsid w:val="00645317"/>
    <w:rsid w:val="00645C90"/>
    <w:rsid w:val="00645DFB"/>
    <w:rsid w:val="00645EB0"/>
    <w:rsid w:val="006460D9"/>
    <w:rsid w:val="00646134"/>
    <w:rsid w:val="00646274"/>
    <w:rsid w:val="00647857"/>
    <w:rsid w:val="006479F5"/>
    <w:rsid w:val="006503B6"/>
    <w:rsid w:val="0065069C"/>
    <w:rsid w:val="00650B2D"/>
    <w:rsid w:val="00650B36"/>
    <w:rsid w:val="00650BDB"/>
    <w:rsid w:val="0065127B"/>
    <w:rsid w:val="00651898"/>
    <w:rsid w:val="0065287E"/>
    <w:rsid w:val="00654535"/>
    <w:rsid w:val="006547C3"/>
    <w:rsid w:val="00654802"/>
    <w:rsid w:val="0065482F"/>
    <w:rsid w:val="00654D83"/>
    <w:rsid w:val="00654E1A"/>
    <w:rsid w:val="0065558D"/>
    <w:rsid w:val="006558A2"/>
    <w:rsid w:val="00655956"/>
    <w:rsid w:val="00655AC9"/>
    <w:rsid w:val="00655BCA"/>
    <w:rsid w:val="00655C08"/>
    <w:rsid w:val="00655F93"/>
    <w:rsid w:val="00656136"/>
    <w:rsid w:val="00656391"/>
    <w:rsid w:val="006570B5"/>
    <w:rsid w:val="0065718D"/>
    <w:rsid w:val="00657500"/>
    <w:rsid w:val="00657E46"/>
    <w:rsid w:val="006606FA"/>
    <w:rsid w:val="00661231"/>
    <w:rsid w:val="00662209"/>
    <w:rsid w:val="00662579"/>
    <w:rsid w:val="00662768"/>
    <w:rsid w:val="00662827"/>
    <w:rsid w:val="00663C54"/>
    <w:rsid w:val="00664841"/>
    <w:rsid w:val="006648AB"/>
    <w:rsid w:val="00665246"/>
    <w:rsid w:val="006655AB"/>
    <w:rsid w:val="006657A6"/>
    <w:rsid w:val="00665BC6"/>
    <w:rsid w:val="00665C74"/>
    <w:rsid w:val="00666501"/>
    <w:rsid w:val="00666CF1"/>
    <w:rsid w:val="006671C0"/>
    <w:rsid w:val="00667635"/>
    <w:rsid w:val="00667ABB"/>
    <w:rsid w:val="00667B11"/>
    <w:rsid w:val="00667C60"/>
    <w:rsid w:val="006703F4"/>
    <w:rsid w:val="006713A6"/>
    <w:rsid w:val="00671499"/>
    <w:rsid w:val="00671694"/>
    <w:rsid w:val="00671772"/>
    <w:rsid w:val="00671E32"/>
    <w:rsid w:val="00672172"/>
    <w:rsid w:val="00672637"/>
    <w:rsid w:val="00673050"/>
    <w:rsid w:val="006730C0"/>
    <w:rsid w:val="0067378D"/>
    <w:rsid w:val="0067382F"/>
    <w:rsid w:val="00673AE8"/>
    <w:rsid w:val="00674918"/>
    <w:rsid w:val="00674C16"/>
    <w:rsid w:val="006757C6"/>
    <w:rsid w:val="00675B71"/>
    <w:rsid w:val="00676701"/>
    <w:rsid w:val="0067685C"/>
    <w:rsid w:val="00676A44"/>
    <w:rsid w:val="00676F47"/>
    <w:rsid w:val="006773D9"/>
    <w:rsid w:val="00677667"/>
    <w:rsid w:val="0068000A"/>
    <w:rsid w:val="0068063A"/>
    <w:rsid w:val="00680847"/>
    <w:rsid w:val="00680D87"/>
    <w:rsid w:val="0068165D"/>
    <w:rsid w:val="0068170C"/>
    <w:rsid w:val="00681737"/>
    <w:rsid w:val="00681886"/>
    <w:rsid w:val="00681A56"/>
    <w:rsid w:val="00681DF7"/>
    <w:rsid w:val="00682048"/>
    <w:rsid w:val="00682B6D"/>
    <w:rsid w:val="006833DA"/>
    <w:rsid w:val="006834AD"/>
    <w:rsid w:val="00683AD1"/>
    <w:rsid w:val="00684541"/>
    <w:rsid w:val="00684830"/>
    <w:rsid w:val="00684C04"/>
    <w:rsid w:val="00685019"/>
    <w:rsid w:val="0068505B"/>
    <w:rsid w:val="0068583E"/>
    <w:rsid w:val="00685950"/>
    <w:rsid w:val="00685A17"/>
    <w:rsid w:val="00685CDD"/>
    <w:rsid w:val="00685F00"/>
    <w:rsid w:val="00685F07"/>
    <w:rsid w:val="0068609A"/>
    <w:rsid w:val="00686216"/>
    <w:rsid w:val="0068633D"/>
    <w:rsid w:val="0068645E"/>
    <w:rsid w:val="006866C5"/>
    <w:rsid w:val="006866FA"/>
    <w:rsid w:val="006870E6"/>
    <w:rsid w:val="0068719E"/>
    <w:rsid w:val="0068740D"/>
    <w:rsid w:val="00687458"/>
    <w:rsid w:val="006877C7"/>
    <w:rsid w:val="006878A9"/>
    <w:rsid w:val="0069080C"/>
    <w:rsid w:val="00690908"/>
    <w:rsid w:val="00690B51"/>
    <w:rsid w:val="00690C48"/>
    <w:rsid w:val="006916E8"/>
    <w:rsid w:val="006918B9"/>
    <w:rsid w:val="00691BC0"/>
    <w:rsid w:val="00691D19"/>
    <w:rsid w:val="006920AB"/>
    <w:rsid w:val="0069242D"/>
    <w:rsid w:val="00692BFC"/>
    <w:rsid w:val="00692EC8"/>
    <w:rsid w:val="00692F19"/>
    <w:rsid w:val="006930DF"/>
    <w:rsid w:val="00693365"/>
    <w:rsid w:val="006934D1"/>
    <w:rsid w:val="00693A74"/>
    <w:rsid w:val="00693F70"/>
    <w:rsid w:val="0069428C"/>
    <w:rsid w:val="0069449D"/>
    <w:rsid w:val="00694838"/>
    <w:rsid w:val="006948DE"/>
    <w:rsid w:val="006949EA"/>
    <w:rsid w:val="00694E79"/>
    <w:rsid w:val="00694F23"/>
    <w:rsid w:val="006950B5"/>
    <w:rsid w:val="006950BD"/>
    <w:rsid w:val="0069545D"/>
    <w:rsid w:val="00696367"/>
    <w:rsid w:val="00697171"/>
    <w:rsid w:val="00697C6C"/>
    <w:rsid w:val="00697E21"/>
    <w:rsid w:val="00697EA4"/>
    <w:rsid w:val="006A05CD"/>
    <w:rsid w:val="006A0A2F"/>
    <w:rsid w:val="006A1B9D"/>
    <w:rsid w:val="006A1BB7"/>
    <w:rsid w:val="006A2392"/>
    <w:rsid w:val="006A253D"/>
    <w:rsid w:val="006A26BB"/>
    <w:rsid w:val="006A2983"/>
    <w:rsid w:val="006A2AEF"/>
    <w:rsid w:val="006A2D3F"/>
    <w:rsid w:val="006A2DE5"/>
    <w:rsid w:val="006A364F"/>
    <w:rsid w:val="006A38D0"/>
    <w:rsid w:val="006A39B7"/>
    <w:rsid w:val="006A39E7"/>
    <w:rsid w:val="006A39EF"/>
    <w:rsid w:val="006A3D20"/>
    <w:rsid w:val="006A3D27"/>
    <w:rsid w:val="006A4659"/>
    <w:rsid w:val="006A5665"/>
    <w:rsid w:val="006A5A74"/>
    <w:rsid w:val="006A5E05"/>
    <w:rsid w:val="006A5F48"/>
    <w:rsid w:val="006A651C"/>
    <w:rsid w:val="006A66DE"/>
    <w:rsid w:val="006A6A11"/>
    <w:rsid w:val="006A729A"/>
    <w:rsid w:val="006A7B2B"/>
    <w:rsid w:val="006A7D18"/>
    <w:rsid w:val="006B03C4"/>
    <w:rsid w:val="006B0595"/>
    <w:rsid w:val="006B0D77"/>
    <w:rsid w:val="006B0DE1"/>
    <w:rsid w:val="006B0FF8"/>
    <w:rsid w:val="006B1054"/>
    <w:rsid w:val="006B2044"/>
    <w:rsid w:val="006B228D"/>
    <w:rsid w:val="006B34F1"/>
    <w:rsid w:val="006B3D8B"/>
    <w:rsid w:val="006B4611"/>
    <w:rsid w:val="006B46EC"/>
    <w:rsid w:val="006B47D0"/>
    <w:rsid w:val="006B4B4B"/>
    <w:rsid w:val="006B4BF2"/>
    <w:rsid w:val="006B4DFA"/>
    <w:rsid w:val="006B5647"/>
    <w:rsid w:val="006B61B1"/>
    <w:rsid w:val="006B6399"/>
    <w:rsid w:val="006B6785"/>
    <w:rsid w:val="006B6C91"/>
    <w:rsid w:val="006B7103"/>
    <w:rsid w:val="006B74CF"/>
    <w:rsid w:val="006B7582"/>
    <w:rsid w:val="006B769C"/>
    <w:rsid w:val="006B7767"/>
    <w:rsid w:val="006B7D1C"/>
    <w:rsid w:val="006B7D38"/>
    <w:rsid w:val="006B7D65"/>
    <w:rsid w:val="006C0E0E"/>
    <w:rsid w:val="006C1431"/>
    <w:rsid w:val="006C1686"/>
    <w:rsid w:val="006C1FA8"/>
    <w:rsid w:val="006C201D"/>
    <w:rsid w:val="006C2681"/>
    <w:rsid w:val="006C2D3D"/>
    <w:rsid w:val="006C305F"/>
    <w:rsid w:val="006C3B7E"/>
    <w:rsid w:val="006C425D"/>
    <w:rsid w:val="006C47F4"/>
    <w:rsid w:val="006C4E02"/>
    <w:rsid w:val="006C5760"/>
    <w:rsid w:val="006C5AC3"/>
    <w:rsid w:val="006C62D7"/>
    <w:rsid w:val="006C6DC5"/>
    <w:rsid w:val="006C6F4A"/>
    <w:rsid w:val="006C6FC8"/>
    <w:rsid w:val="006C77A7"/>
    <w:rsid w:val="006C7AF7"/>
    <w:rsid w:val="006D059C"/>
    <w:rsid w:val="006D0B37"/>
    <w:rsid w:val="006D0CC7"/>
    <w:rsid w:val="006D0D36"/>
    <w:rsid w:val="006D152D"/>
    <w:rsid w:val="006D15D9"/>
    <w:rsid w:val="006D1D58"/>
    <w:rsid w:val="006D2210"/>
    <w:rsid w:val="006D2546"/>
    <w:rsid w:val="006D2925"/>
    <w:rsid w:val="006D3665"/>
    <w:rsid w:val="006D40A4"/>
    <w:rsid w:val="006D43A4"/>
    <w:rsid w:val="006D4592"/>
    <w:rsid w:val="006D45DB"/>
    <w:rsid w:val="006D46F7"/>
    <w:rsid w:val="006D48A9"/>
    <w:rsid w:val="006D4A66"/>
    <w:rsid w:val="006D4E91"/>
    <w:rsid w:val="006D5033"/>
    <w:rsid w:val="006D5194"/>
    <w:rsid w:val="006D61E1"/>
    <w:rsid w:val="006D641A"/>
    <w:rsid w:val="006D695B"/>
    <w:rsid w:val="006D6B05"/>
    <w:rsid w:val="006D6D42"/>
    <w:rsid w:val="006D7197"/>
    <w:rsid w:val="006D7216"/>
    <w:rsid w:val="006D7284"/>
    <w:rsid w:val="006D7D47"/>
    <w:rsid w:val="006D7F17"/>
    <w:rsid w:val="006E00D4"/>
    <w:rsid w:val="006E0120"/>
    <w:rsid w:val="006E0958"/>
    <w:rsid w:val="006E1544"/>
    <w:rsid w:val="006E1B2D"/>
    <w:rsid w:val="006E1C63"/>
    <w:rsid w:val="006E24C3"/>
    <w:rsid w:val="006E2CFE"/>
    <w:rsid w:val="006E309B"/>
    <w:rsid w:val="006E319B"/>
    <w:rsid w:val="006E36E2"/>
    <w:rsid w:val="006E392E"/>
    <w:rsid w:val="006E3A1C"/>
    <w:rsid w:val="006E4224"/>
    <w:rsid w:val="006E4457"/>
    <w:rsid w:val="006E4717"/>
    <w:rsid w:val="006E4733"/>
    <w:rsid w:val="006E495B"/>
    <w:rsid w:val="006E499F"/>
    <w:rsid w:val="006E583F"/>
    <w:rsid w:val="006E5A20"/>
    <w:rsid w:val="006E5A8D"/>
    <w:rsid w:val="006E5C37"/>
    <w:rsid w:val="006E5DDD"/>
    <w:rsid w:val="006E5EEF"/>
    <w:rsid w:val="006E690C"/>
    <w:rsid w:val="006E6CDC"/>
    <w:rsid w:val="006E73E4"/>
    <w:rsid w:val="006E778A"/>
    <w:rsid w:val="006E7A8E"/>
    <w:rsid w:val="006E7BB0"/>
    <w:rsid w:val="006E7C34"/>
    <w:rsid w:val="006E7D5F"/>
    <w:rsid w:val="006F097E"/>
    <w:rsid w:val="006F09AE"/>
    <w:rsid w:val="006F0DCA"/>
    <w:rsid w:val="006F21B0"/>
    <w:rsid w:val="006F21F9"/>
    <w:rsid w:val="006F22F9"/>
    <w:rsid w:val="006F296B"/>
    <w:rsid w:val="006F2CE9"/>
    <w:rsid w:val="006F2F57"/>
    <w:rsid w:val="006F3B9D"/>
    <w:rsid w:val="006F3C8A"/>
    <w:rsid w:val="006F4056"/>
    <w:rsid w:val="006F428E"/>
    <w:rsid w:val="006F4D61"/>
    <w:rsid w:val="006F4E04"/>
    <w:rsid w:val="006F68A8"/>
    <w:rsid w:val="006F69ED"/>
    <w:rsid w:val="006F6BA2"/>
    <w:rsid w:val="006F7081"/>
    <w:rsid w:val="006F71A0"/>
    <w:rsid w:val="00700206"/>
    <w:rsid w:val="007002DE"/>
    <w:rsid w:val="0070034A"/>
    <w:rsid w:val="00700605"/>
    <w:rsid w:val="007006F1"/>
    <w:rsid w:val="00700AEB"/>
    <w:rsid w:val="00702238"/>
    <w:rsid w:val="0070229F"/>
    <w:rsid w:val="0070302A"/>
    <w:rsid w:val="0070323F"/>
    <w:rsid w:val="0070451D"/>
    <w:rsid w:val="00704DD0"/>
    <w:rsid w:val="00704EEF"/>
    <w:rsid w:val="007053E9"/>
    <w:rsid w:val="0070545B"/>
    <w:rsid w:val="007057EB"/>
    <w:rsid w:val="00705B6D"/>
    <w:rsid w:val="00705D23"/>
    <w:rsid w:val="0070704C"/>
    <w:rsid w:val="00707957"/>
    <w:rsid w:val="00707B8C"/>
    <w:rsid w:val="00710127"/>
    <w:rsid w:val="00710863"/>
    <w:rsid w:val="00710BE9"/>
    <w:rsid w:val="007110A5"/>
    <w:rsid w:val="007114B1"/>
    <w:rsid w:val="00711758"/>
    <w:rsid w:val="007123BD"/>
    <w:rsid w:val="00712482"/>
    <w:rsid w:val="007125DF"/>
    <w:rsid w:val="00712A4D"/>
    <w:rsid w:val="00712B58"/>
    <w:rsid w:val="0071335D"/>
    <w:rsid w:val="00713AD5"/>
    <w:rsid w:val="007145A8"/>
    <w:rsid w:val="007145AC"/>
    <w:rsid w:val="0071491F"/>
    <w:rsid w:val="00714A2F"/>
    <w:rsid w:val="007151E9"/>
    <w:rsid w:val="00715FD6"/>
    <w:rsid w:val="007166E5"/>
    <w:rsid w:val="00716AF9"/>
    <w:rsid w:val="00716E7F"/>
    <w:rsid w:val="00717098"/>
    <w:rsid w:val="00717181"/>
    <w:rsid w:val="007172A2"/>
    <w:rsid w:val="007173EF"/>
    <w:rsid w:val="00717E74"/>
    <w:rsid w:val="00717F29"/>
    <w:rsid w:val="00720080"/>
    <w:rsid w:val="007200F0"/>
    <w:rsid w:val="00720A0D"/>
    <w:rsid w:val="0072117E"/>
    <w:rsid w:val="00721215"/>
    <w:rsid w:val="0072169C"/>
    <w:rsid w:val="00721862"/>
    <w:rsid w:val="00721B0C"/>
    <w:rsid w:val="00721D45"/>
    <w:rsid w:val="00721E04"/>
    <w:rsid w:val="00721F9B"/>
    <w:rsid w:val="00722AAC"/>
    <w:rsid w:val="00722BCF"/>
    <w:rsid w:val="00722E9D"/>
    <w:rsid w:val="00722FD1"/>
    <w:rsid w:val="00723EE2"/>
    <w:rsid w:val="007245BE"/>
    <w:rsid w:val="00724D48"/>
    <w:rsid w:val="00725575"/>
    <w:rsid w:val="007255D8"/>
    <w:rsid w:val="00725B25"/>
    <w:rsid w:val="00725E55"/>
    <w:rsid w:val="0072654B"/>
    <w:rsid w:val="0072686E"/>
    <w:rsid w:val="00726C23"/>
    <w:rsid w:val="0072708C"/>
    <w:rsid w:val="007273FB"/>
    <w:rsid w:val="007275D8"/>
    <w:rsid w:val="007277E5"/>
    <w:rsid w:val="00727AB8"/>
    <w:rsid w:val="00727D13"/>
    <w:rsid w:val="00727F37"/>
    <w:rsid w:val="0073036C"/>
    <w:rsid w:val="0073052F"/>
    <w:rsid w:val="00730CEE"/>
    <w:rsid w:val="00730FEB"/>
    <w:rsid w:val="0073100F"/>
    <w:rsid w:val="0073108E"/>
    <w:rsid w:val="00731598"/>
    <w:rsid w:val="00731AB5"/>
    <w:rsid w:val="007322BF"/>
    <w:rsid w:val="0073302C"/>
    <w:rsid w:val="007332F6"/>
    <w:rsid w:val="00733C42"/>
    <w:rsid w:val="00733F1D"/>
    <w:rsid w:val="00734316"/>
    <w:rsid w:val="00734545"/>
    <w:rsid w:val="00734C29"/>
    <w:rsid w:val="007350A2"/>
    <w:rsid w:val="0073514A"/>
    <w:rsid w:val="00735444"/>
    <w:rsid w:val="00735AAE"/>
    <w:rsid w:val="00735AE8"/>
    <w:rsid w:val="00735BAB"/>
    <w:rsid w:val="007362DE"/>
    <w:rsid w:val="00737063"/>
    <w:rsid w:val="0073709B"/>
    <w:rsid w:val="00737179"/>
    <w:rsid w:val="0073760F"/>
    <w:rsid w:val="00737C8A"/>
    <w:rsid w:val="00737E12"/>
    <w:rsid w:val="00740224"/>
    <w:rsid w:val="00740286"/>
    <w:rsid w:val="007403F1"/>
    <w:rsid w:val="007404FD"/>
    <w:rsid w:val="0074055D"/>
    <w:rsid w:val="00740CF1"/>
    <w:rsid w:val="00741297"/>
    <w:rsid w:val="007415CC"/>
    <w:rsid w:val="00741697"/>
    <w:rsid w:val="00741827"/>
    <w:rsid w:val="00741B99"/>
    <w:rsid w:val="00741DD8"/>
    <w:rsid w:val="00741E44"/>
    <w:rsid w:val="00741EB2"/>
    <w:rsid w:val="00742120"/>
    <w:rsid w:val="00743187"/>
    <w:rsid w:val="00743A85"/>
    <w:rsid w:val="00744148"/>
    <w:rsid w:val="0074465A"/>
    <w:rsid w:val="007446C9"/>
    <w:rsid w:val="00744998"/>
    <w:rsid w:val="00745009"/>
    <w:rsid w:val="0074504D"/>
    <w:rsid w:val="0074520A"/>
    <w:rsid w:val="007458D2"/>
    <w:rsid w:val="00745A9E"/>
    <w:rsid w:val="00746E76"/>
    <w:rsid w:val="0074744A"/>
    <w:rsid w:val="007475E5"/>
    <w:rsid w:val="007475EB"/>
    <w:rsid w:val="007478AD"/>
    <w:rsid w:val="00750088"/>
    <w:rsid w:val="00750130"/>
    <w:rsid w:val="00750395"/>
    <w:rsid w:val="0075041A"/>
    <w:rsid w:val="007505B8"/>
    <w:rsid w:val="0075077D"/>
    <w:rsid w:val="00750990"/>
    <w:rsid w:val="00750AB0"/>
    <w:rsid w:val="00750ECC"/>
    <w:rsid w:val="00751249"/>
    <w:rsid w:val="0075143B"/>
    <w:rsid w:val="007518F6"/>
    <w:rsid w:val="00751E09"/>
    <w:rsid w:val="007535CB"/>
    <w:rsid w:val="00753D2D"/>
    <w:rsid w:val="00753E83"/>
    <w:rsid w:val="00754193"/>
    <w:rsid w:val="00754334"/>
    <w:rsid w:val="00754990"/>
    <w:rsid w:val="00755C9E"/>
    <w:rsid w:val="00755E4F"/>
    <w:rsid w:val="00755EE6"/>
    <w:rsid w:val="0075628A"/>
    <w:rsid w:val="00757CEE"/>
    <w:rsid w:val="00757E3E"/>
    <w:rsid w:val="007600DD"/>
    <w:rsid w:val="00760573"/>
    <w:rsid w:val="007608DA"/>
    <w:rsid w:val="00760940"/>
    <w:rsid w:val="0076241A"/>
    <w:rsid w:val="00763129"/>
    <w:rsid w:val="0076353C"/>
    <w:rsid w:val="00763EFA"/>
    <w:rsid w:val="00764446"/>
    <w:rsid w:val="00764C4C"/>
    <w:rsid w:val="00764EA7"/>
    <w:rsid w:val="00765007"/>
    <w:rsid w:val="007657CB"/>
    <w:rsid w:val="00765889"/>
    <w:rsid w:val="007660AF"/>
    <w:rsid w:val="007660C0"/>
    <w:rsid w:val="00766291"/>
    <w:rsid w:val="00766EEB"/>
    <w:rsid w:val="00767777"/>
    <w:rsid w:val="007701C2"/>
    <w:rsid w:val="0077020C"/>
    <w:rsid w:val="007703C4"/>
    <w:rsid w:val="00770BF0"/>
    <w:rsid w:val="00770E21"/>
    <w:rsid w:val="00771E33"/>
    <w:rsid w:val="00772AA5"/>
    <w:rsid w:val="00772BF7"/>
    <w:rsid w:val="00772C1E"/>
    <w:rsid w:val="00772F1A"/>
    <w:rsid w:val="0077343A"/>
    <w:rsid w:val="00773A91"/>
    <w:rsid w:val="00773BDD"/>
    <w:rsid w:val="00773F0F"/>
    <w:rsid w:val="00774154"/>
    <w:rsid w:val="00774AA7"/>
    <w:rsid w:val="00774B9B"/>
    <w:rsid w:val="00774E31"/>
    <w:rsid w:val="00775271"/>
    <w:rsid w:val="007752E4"/>
    <w:rsid w:val="007755D3"/>
    <w:rsid w:val="00775A74"/>
    <w:rsid w:val="00776423"/>
    <w:rsid w:val="00776476"/>
    <w:rsid w:val="00776545"/>
    <w:rsid w:val="00776612"/>
    <w:rsid w:val="0077670C"/>
    <w:rsid w:val="00776852"/>
    <w:rsid w:val="007768E9"/>
    <w:rsid w:val="00776A0C"/>
    <w:rsid w:val="00776D7E"/>
    <w:rsid w:val="00776DE0"/>
    <w:rsid w:val="00776FE7"/>
    <w:rsid w:val="00777643"/>
    <w:rsid w:val="00777BC5"/>
    <w:rsid w:val="00777D5A"/>
    <w:rsid w:val="00777EEA"/>
    <w:rsid w:val="00777FB5"/>
    <w:rsid w:val="00780057"/>
    <w:rsid w:val="00780700"/>
    <w:rsid w:val="00780908"/>
    <w:rsid w:val="00780ADD"/>
    <w:rsid w:val="00780D83"/>
    <w:rsid w:val="007818FB"/>
    <w:rsid w:val="00781C2F"/>
    <w:rsid w:val="00781E88"/>
    <w:rsid w:val="007821E4"/>
    <w:rsid w:val="0078228D"/>
    <w:rsid w:val="00782793"/>
    <w:rsid w:val="0078289C"/>
    <w:rsid w:val="00782D63"/>
    <w:rsid w:val="00782EEA"/>
    <w:rsid w:val="00782F89"/>
    <w:rsid w:val="00783739"/>
    <w:rsid w:val="00783D53"/>
    <w:rsid w:val="00783D7C"/>
    <w:rsid w:val="0078436A"/>
    <w:rsid w:val="00784693"/>
    <w:rsid w:val="00784909"/>
    <w:rsid w:val="007849DF"/>
    <w:rsid w:val="00784DB9"/>
    <w:rsid w:val="0078514A"/>
    <w:rsid w:val="00785525"/>
    <w:rsid w:val="00785F56"/>
    <w:rsid w:val="00785FEA"/>
    <w:rsid w:val="00786083"/>
    <w:rsid w:val="00786742"/>
    <w:rsid w:val="00786A0A"/>
    <w:rsid w:val="00786C9B"/>
    <w:rsid w:val="00786CAE"/>
    <w:rsid w:val="0078703F"/>
    <w:rsid w:val="0078719B"/>
    <w:rsid w:val="00787C79"/>
    <w:rsid w:val="00787DAE"/>
    <w:rsid w:val="007911C3"/>
    <w:rsid w:val="00791869"/>
    <w:rsid w:val="00791A39"/>
    <w:rsid w:val="00791DEB"/>
    <w:rsid w:val="00792177"/>
    <w:rsid w:val="00792178"/>
    <w:rsid w:val="007921D2"/>
    <w:rsid w:val="00793224"/>
    <w:rsid w:val="007938F8"/>
    <w:rsid w:val="007939D4"/>
    <w:rsid w:val="0079429A"/>
    <w:rsid w:val="00794A3A"/>
    <w:rsid w:val="00794D1A"/>
    <w:rsid w:val="0079505B"/>
    <w:rsid w:val="007951DB"/>
    <w:rsid w:val="007956B4"/>
    <w:rsid w:val="00795714"/>
    <w:rsid w:val="007967B8"/>
    <w:rsid w:val="00796B3E"/>
    <w:rsid w:val="00796D38"/>
    <w:rsid w:val="0079710C"/>
    <w:rsid w:val="0079722C"/>
    <w:rsid w:val="00797380"/>
    <w:rsid w:val="00797428"/>
    <w:rsid w:val="007976F7"/>
    <w:rsid w:val="00797963"/>
    <w:rsid w:val="007A0409"/>
    <w:rsid w:val="007A07D0"/>
    <w:rsid w:val="007A09AF"/>
    <w:rsid w:val="007A0B6C"/>
    <w:rsid w:val="007A0BB8"/>
    <w:rsid w:val="007A1997"/>
    <w:rsid w:val="007A1B72"/>
    <w:rsid w:val="007A2685"/>
    <w:rsid w:val="007A2762"/>
    <w:rsid w:val="007A2843"/>
    <w:rsid w:val="007A2DCB"/>
    <w:rsid w:val="007A2DD1"/>
    <w:rsid w:val="007A3113"/>
    <w:rsid w:val="007A34B3"/>
    <w:rsid w:val="007A4016"/>
    <w:rsid w:val="007A435D"/>
    <w:rsid w:val="007A4ADC"/>
    <w:rsid w:val="007A4D02"/>
    <w:rsid w:val="007A5026"/>
    <w:rsid w:val="007A5031"/>
    <w:rsid w:val="007A59F0"/>
    <w:rsid w:val="007A5B22"/>
    <w:rsid w:val="007A628B"/>
    <w:rsid w:val="007A6384"/>
    <w:rsid w:val="007A64C0"/>
    <w:rsid w:val="007A740E"/>
    <w:rsid w:val="007A7F11"/>
    <w:rsid w:val="007B008B"/>
    <w:rsid w:val="007B01D1"/>
    <w:rsid w:val="007B0ABB"/>
    <w:rsid w:val="007B0C50"/>
    <w:rsid w:val="007B0E54"/>
    <w:rsid w:val="007B10E2"/>
    <w:rsid w:val="007B1188"/>
    <w:rsid w:val="007B2D3D"/>
    <w:rsid w:val="007B3BF1"/>
    <w:rsid w:val="007B3D82"/>
    <w:rsid w:val="007B4133"/>
    <w:rsid w:val="007B4300"/>
    <w:rsid w:val="007B472F"/>
    <w:rsid w:val="007B4921"/>
    <w:rsid w:val="007B4971"/>
    <w:rsid w:val="007B4C85"/>
    <w:rsid w:val="007B58B3"/>
    <w:rsid w:val="007B5960"/>
    <w:rsid w:val="007B596C"/>
    <w:rsid w:val="007B5ED1"/>
    <w:rsid w:val="007B6009"/>
    <w:rsid w:val="007B6138"/>
    <w:rsid w:val="007B62E6"/>
    <w:rsid w:val="007B67B0"/>
    <w:rsid w:val="007B67D9"/>
    <w:rsid w:val="007B689A"/>
    <w:rsid w:val="007B6D8E"/>
    <w:rsid w:val="007B6DF4"/>
    <w:rsid w:val="007B6EA7"/>
    <w:rsid w:val="007B771A"/>
    <w:rsid w:val="007B79B3"/>
    <w:rsid w:val="007C0084"/>
    <w:rsid w:val="007C0CF2"/>
    <w:rsid w:val="007C0EBE"/>
    <w:rsid w:val="007C117F"/>
    <w:rsid w:val="007C19C9"/>
    <w:rsid w:val="007C1BC2"/>
    <w:rsid w:val="007C1DB0"/>
    <w:rsid w:val="007C206C"/>
    <w:rsid w:val="007C218C"/>
    <w:rsid w:val="007C291F"/>
    <w:rsid w:val="007C2B50"/>
    <w:rsid w:val="007C317D"/>
    <w:rsid w:val="007C320A"/>
    <w:rsid w:val="007C3493"/>
    <w:rsid w:val="007C4B5F"/>
    <w:rsid w:val="007C5A38"/>
    <w:rsid w:val="007C67EF"/>
    <w:rsid w:val="007C6D16"/>
    <w:rsid w:val="007C7282"/>
    <w:rsid w:val="007C7354"/>
    <w:rsid w:val="007C7412"/>
    <w:rsid w:val="007C74E7"/>
    <w:rsid w:val="007D0453"/>
    <w:rsid w:val="007D05BA"/>
    <w:rsid w:val="007D08D9"/>
    <w:rsid w:val="007D0D0B"/>
    <w:rsid w:val="007D1639"/>
    <w:rsid w:val="007D17AD"/>
    <w:rsid w:val="007D1A9C"/>
    <w:rsid w:val="007D1B2F"/>
    <w:rsid w:val="007D1ECF"/>
    <w:rsid w:val="007D2513"/>
    <w:rsid w:val="007D2514"/>
    <w:rsid w:val="007D2B4A"/>
    <w:rsid w:val="007D32CF"/>
    <w:rsid w:val="007D398D"/>
    <w:rsid w:val="007D4170"/>
    <w:rsid w:val="007D462E"/>
    <w:rsid w:val="007D468F"/>
    <w:rsid w:val="007D4BD5"/>
    <w:rsid w:val="007D579B"/>
    <w:rsid w:val="007D5987"/>
    <w:rsid w:val="007D5C0D"/>
    <w:rsid w:val="007D6DCB"/>
    <w:rsid w:val="007D7309"/>
    <w:rsid w:val="007D743D"/>
    <w:rsid w:val="007D74CC"/>
    <w:rsid w:val="007E009D"/>
    <w:rsid w:val="007E043F"/>
    <w:rsid w:val="007E0821"/>
    <w:rsid w:val="007E1395"/>
    <w:rsid w:val="007E19A5"/>
    <w:rsid w:val="007E1B72"/>
    <w:rsid w:val="007E2026"/>
    <w:rsid w:val="007E2052"/>
    <w:rsid w:val="007E354F"/>
    <w:rsid w:val="007E3773"/>
    <w:rsid w:val="007E39BA"/>
    <w:rsid w:val="007E3D4E"/>
    <w:rsid w:val="007E4E23"/>
    <w:rsid w:val="007E4E4B"/>
    <w:rsid w:val="007E545B"/>
    <w:rsid w:val="007E5BE4"/>
    <w:rsid w:val="007E631C"/>
    <w:rsid w:val="007E640D"/>
    <w:rsid w:val="007E6950"/>
    <w:rsid w:val="007E69AC"/>
    <w:rsid w:val="007E707A"/>
    <w:rsid w:val="007E75AA"/>
    <w:rsid w:val="007E7809"/>
    <w:rsid w:val="007E7816"/>
    <w:rsid w:val="007E7B95"/>
    <w:rsid w:val="007F0146"/>
    <w:rsid w:val="007F031A"/>
    <w:rsid w:val="007F0BDA"/>
    <w:rsid w:val="007F14F2"/>
    <w:rsid w:val="007F181C"/>
    <w:rsid w:val="007F1BE1"/>
    <w:rsid w:val="007F1C7B"/>
    <w:rsid w:val="007F1D13"/>
    <w:rsid w:val="007F1DBB"/>
    <w:rsid w:val="007F22F1"/>
    <w:rsid w:val="007F2A1F"/>
    <w:rsid w:val="007F2D43"/>
    <w:rsid w:val="007F32C4"/>
    <w:rsid w:val="007F3A3E"/>
    <w:rsid w:val="007F3B44"/>
    <w:rsid w:val="007F4819"/>
    <w:rsid w:val="007F49F9"/>
    <w:rsid w:val="007F4A2B"/>
    <w:rsid w:val="007F51FE"/>
    <w:rsid w:val="007F5342"/>
    <w:rsid w:val="007F5A8E"/>
    <w:rsid w:val="007F5AB2"/>
    <w:rsid w:val="007F5E93"/>
    <w:rsid w:val="007F5F8D"/>
    <w:rsid w:val="007F61CC"/>
    <w:rsid w:val="007F624D"/>
    <w:rsid w:val="007F6540"/>
    <w:rsid w:val="007F6A38"/>
    <w:rsid w:val="007F6A40"/>
    <w:rsid w:val="007F6BDD"/>
    <w:rsid w:val="007F7317"/>
    <w:rsid w:val="007F7531"/>
    <w:rsid w:val="007F7E1E"/>
    <w:rsid w:val="007F7F1E"/>
    <w:rsid w:val="008008CF"/>
    <w:rsid w:val="008009F7"/>
    <w:rsid w:val="00801033"/>
    <w:rsid w:val="00801CFC"/>
    <w:rsid w:val="0080205D"/>
    <w:rsid w:val="00802285"/>
    <w:rsid w:val="008029AA"/>
    <w:rsid w:val="00802DE5"/>
    <w:rsid w:val="00803770"/>
    <w:rsid w:val="00803C53"/>
    <w:rsid w:val="00804663"/>
    <w:rsid w:val="008047EF"/>
    <w:rsid w:val="00804BF3"/>
    <w:rsid w:val="00804D56"/>
    <w:rsid w:val="00804DA7"/>
    <w:rsid w:val="00804E19"/>
    <w:rsid w:val="0080561C"/>
    <w:rsid w:val="00806366"/>
    <w:rsid w:val="0080686C"/>
    <w:rsid w:val="00806BC8"/>
    <w:rsid w:val="00806EF1"/>
    <w:rsid w:val="00807159"/>
    <w:rsid w:val="00807489"/>
    <w:rsid w:val="00807B70"/>
    <w:rsid w:val="00810951"/>
    <w:rsid w:val="00811ADD"/>
    <w:rsid w:val="00811E57"/>
    <w:rsid w:val="00812028"/>
    <w:rsid w:val="008129AF"/>
    <w:rsid w:val="00812EFF"/>
    <w:rsid w:val="008131D3"/>
    <w:rsid w:val="0081398D"/>
    <w:rsid w:val="00813AE3"/>
    <w:rsid w:val="00813C08"/>
    <w:rsid w:val="008141D2"/>
    <w:rsid w:val="00814412"/>
    <w:rsid w:val="0081443C"/>
    <w:rsid w:val="00814ED6"/>
    <w:rsid w:val="008157D0"/>
    <w:rsid w:val="00815DE4"/>
    <w:rsid w:val="008160A3"/>
    <w:rsid w:val="008162E6"/>
    <w:rsid w:val="0081677D"/>
    <w:rsid w:val="00816839"/>
    <w:rsid w:val="00816D28"/>
    <w:rsid w:val="00816F74"/>
    <w:rsid w:val="00816FD6"/>
    <w:rsid w:val="00817313"/>
    <w:rsid w:val="008174DC"/>
    <w:rsid w:val="00817500"/>
    <w:rsid w:val="008176F9"/>
    <w:rsid w:val="00817AAF"/>
    <w:rsid w:val="00817BCA"/>
    <w:rsid w:val="00817E28"/>
    <w:rsid w:val="00817E51"/>
    <w:rsid w:val="00817EE5"/>
    <w:rsid w:val="00817F2A"/>
    <w:rsid w:val="008204AE"/>
    <w:rsid w:val="00821A52"/>
    <w:rsid w:val="00821B61"/>
    <w:rsid w:val="00821F2A"/>
    <w:rsid w:val="00822DAA"/>
    <w:rsid w:val="008230E7"/>
    <w:rsid w:val="008237B2"/>
    <w:rsid w:val="008237DB"/>
    <w:rsid w:val="00823885"/>
    <w:rsid w:val="00824191"/>
    <w:rsid w:val="00824441"/>
    <w:rsid w:val="00824F82"/>
    <w:rsid w:val="00825932"/>
    <w:rsid w:val="008259AF"/>
    <w:rsid w:val="008263DC"/>
    <w:rsid w:val="008268C6"/>
    <w:rsid w:val="0082743F"/>
    <w:rsid w:val="00827D2C"/>
    <w:rsid w:val="0083073B"/>
    <w:rsid w:val="008311A3"/>
    <w:rsid w:val="00831570"/>
    <w:rsid w:val="008317A7"/>
    <w:rsid w:val="0083221D"/>
    <w:rsid w:val="0083287E"/>
    <w:rsid w:val="008329AA"/>
    <w:rsid w:val="00833360"/>
    <w:rsid w:val="00833923"/>
    <w:rsid w:val="008344EC"/>
    <w:rsid w:val="008345E9"/>
    <w:rsid w:val="00834970"/>
    <w:rsid w:val="00834A6F"/>
    <w:rsid w:val="008350FF"/>
    <w:rsid w:val="00835222"/>
    <w:rsid w:val="00835F5B"/>
    <w:rsid w:val="008369A5"/>
    <w:rsid w:val="00836C87"/>
    <w:rsid w:val="00836CF5"/>
    <w:rsid w:val="008372D4"/>
    <w:rsid w:val="00837E35"/>
    <w:rsid w:val="00837F50"/>
    <w:rsid w:val="00840013"/>
    <w:rsid w:val="0084076E"/>
    <w:rsid w:val="00840A82"/>
    <w:rsid w:val="00840E2F"/>
    <w:rsid w:val="008415A2"/>
    <w:rsid w:val="00841AFA"/>
    <w:rsid w:val="00841D1E"/>
    <w:rsid w:val="0084240E"/>
    <w:rsid w:val="00842A70"/>
    <w:rsid w:val="00842CE7"/>
    <w:rsid w:val="008430EB"/>
    <w:rsid w:val="0084325C"/>
    <w:rsid w:val="008434F7"/>
    <w:rsid w:val="0084351D"/>
    <w:rsid w:val="00843872"/>
    <w:rsid w:val="008438C2"/>
    <w:rsid w:val="00843C35"/>
    <w:rsid w:val="00844E73"/>
    <w:rsid w:val="00844E9F"/>
    <w:rsid w:val="00845B7F"/>
    <w:rsid w:val="00845EA8"/>
    <w:rsid w:val="008462BA"/>
    <w:rsid w:val="00847353"/>
    <w:rsid w:val="0084739C"/>
    <w:rsid w:val="008501E1"/>
    <w:rsid w:val="00850726"/>
    <w:rsid w:val="00850825"/>
    <w:rsid w:val="008508E7"/>
    <w:rsid w:val="0085116F"/>
    <w:rsid w:val="0085119B"/>
    <w:rsid w:val="008516D2"/>
    <w:rsid w:val="00851ABC"/>
    <w:rsid w:val="00851CA3"/>
    <w:rsid w:val="0085223F"/>
    <w:rsid w:val="00852598"/>
    <w:rsid w:val="00852E9E"/>
    <w:rsid w:val="00853043"/>
    <w:rsid w:val="00853091"/>
    <w:rsid w:val="00853CFF"/>
    <w:rsid w:val="00853E13"/>
    <w:rsid w:val="00853E3D"/>
    <w:rsid w:val="00854462"/>
    <w:rsid w:val="0085453A"/>
    <w:rsid w:val="008547A1"/>
    <w:rsid w:val="00854808"/>
    <w:rsid w:val="008548B2"/>
    <w:rsid w:val="00855FE8"/>
    <w:rsid w:val="008563B5"/>
    <w:rsid w:val="008568CD"/>
    <w:rsid w:val="008579EA"/>
    <w:rsid w:val="00857C3E"/>
    <w:rsid w:val="00860591"/>
    <w:rsid w:val="00860958"/>
    <w:rsid w:val="0086099D"/>
    <w:rsid w:val="008615AA"/>
    <w:rsid w:val="00861D7D"/>
    <w:rsid w:val="00862286"/>
    <w:rsid w:val="00862394"/>
    <w:rsid w:val="008630AF"/>
    <w:rsid w:val="0086334E"/>
    <w:rsid w:val="008636A7"/>
    <w:rsid w:val="00864A10"/>
    <w:rsid w:val="00864B30"/>
    <w:rsid w:val="00864B85"/>
    <w:rsid w:val="00865004"/>
    <w:rsid w:val="00865735"/>
    <w:rsid w:val="00865A3B"/>
    <w:rsid w:val="00865C43"/>
    <w:rsid w:val="0086640B"/>
    <w:rsid w:val="0086656C"/>
    <w:rsid w:val="00866985"/>
    <w:rsid w:val="008672D5"/>
    <w:rsid w:val="00867347"/>
    <w:rsid w:val="0086767E"/>
    <w:rsid w:val="00867B02"/>
    <w:rsid w:val="00867C06"/>
    <w:rsid w:val="008700D9"/>
    <w:rsid w:val="0087063B"/>
    <w:rsid w:val="0087087E"/>
    <w:rsid w:val="00870AC5"/>
    <w:rsid w:val="00870AE7"/>
    <w:rsid w:val="008712AC"/>
    <w:rsid w:val="00871A50"/>
    <w:rsid w:val="00871BB0"/>
    <w:rsid w:val="00871CA0"/>
    <w:rsid w:val="00871F1B"/>
    <w:rsid w:val="008720FB"/>
    <w:rsid w:val="008723BF"/>
    <w:rsid w:val="0087266C"/>
    <w:rsid w:val="008732DE"/>
    <w:rsid w:val="008735DF"/>
    <w:rsid w:val="00873B0A"/>
    <w:rsid w:val="00873B46"/>
    <w:rsid w:val="008748F5"/>
    <w:rsid w:val="00875095"/>
    <w:rsid w:val="008756CD"/>
    <w:rsid w:val="0087577F"/>
    <w:rsid w:val="00875A0A"/>
    <w:rsid w:val="00875CCC"/>
    <w:rsid w:val="008763BB"/>
    <w:rsid w:val="008766BE"/>
    <w:rsid w:val="008767D5"/>
    <w:rsid w:val="008771DE"/>
    <w:rsid w:val="008779B8"/>
    <w:rsid w:val="00877AC1"/>
    <w:rsid w:val="00877B7A"/>
    <w:rsid w:val="00880473"/>
    <w:rsid w:val="00880B63"/>
    <w:rsid w:val="00881445"/>
    <w:rsid w:val="00881532"/>
    <w:rsid w:val="00881F84"/>
    <w:rsid w:val="0088230B"/>
    <w:rsid w:val="008829C7"/>
    <w:rsid w:val="00882D8E"/>
    <w:rsid w:val="00883030"/>
    <w:rsid w:val="008837A8"/>
    <w:rsid w:val="00883CD2"/>
    <w:rsid w:val="00883DE3"/>
    <w:rsid w:val="0088413D"/>
    <w:rsid w:val="0088430D"/>
    <w:rsid w:val="00884327"/>
    <w:rsid w:val="00884821"/>
    <w:rsid w:val="00884F9F"/>
    <w:rsid w:val="00885417"/>
    <w:rsid w:val="00885521"/>
    <w:rsid w:val="00885A74"/>
    <w:rsid w:val="00885D76"/>
    <w:rsid w:val="00885F84"/>
    <w:rsid w:val="00886649"/>
    <w:rsid w:val="00886666"/>
    <w:rsid w:val="00886741"/>
    <w:rsid w:val="00887103"/>
    <w:rsid w:val="00887283"/>
    <w:rsid w:val="00887329"/>
    <w:rsid w:val="00887441"/>
    <w:rsid w:val="00887676"/>
    <w:rsid w:val="00887D8A"/>
    <w:rsid w:val="00887EAB"/>
    <w:rsid w:val="00890018"/>
    <w:rsid w:val="00890297"/>
    <w:rsid w:val="00890798"/>
    <w:rsid w:val="00890BA6"/>
    <w:rsid w:val="0089101C"/>
    <w:rsid w:val="008911C1"/>
    <w:rsid w:val="00891260"/>
    <w:rsid w:val="00891647"/>
    <w:rsid w:val="0089235B"/>
    <w:rsid w:val="008926DE"/>
    <w:rsid w:val="00892804"/>
    <w:rsid w:val="0089293F"/>
    <w:rsid w:val="0089324D"/>
    <w:rsid w:val="00894700"/>
    <w:rsid w:val="008948F8"/>
    <w:rsid w:val="00895555"/>
    <w:rsid w:val="008955B8"/>
    <w:rsid w:val="008959E1"/>
    <w:rsid w:val="00896362"/>
    <w:rsid w:val="00896383"/>
    <w:rsid w:val="00896755"/>
    <w:rsid w:val="008973A9"/>
    <w:rsid w:val="00897440"/>
    <w:rsid w:val="0089765A"/>
    <w:rsid w:val="00897830"/>
    <w:rsid w:val="00897A62"/>
    <w:rsid w:val="00897C07"/>
    <w:rsid w:val="008A0666"/>
    <w:rsid w:val="008A06F1"/>
    <w:rsid w:val="008A09CE"/>
    <w:rsid w:val="008A0DAE"/>
    <w:rsid w:val="008A0F1D"/>
    <w:rsid w:val="008A145B"/>
    <w:rsid w:val="008A1541"/>
    <w:rsid w:val="008A16C8"/>
    <w:rsid w:val="008A2215"/>
    <w:rsid w:val="008A2629"/>
    <w:rsid w:val="008A28CB"/>
    <w:rsid w:val="008A2C5E"/>
    <w:rsid w:val="008A2F56"/>
    <w:rsid w:val="008A301E"/>
    <w:rsid w:val="008A3DB1"/>
    <w:rsid w:val="008A3FB5"/>
    <w:rsid w:val="008A4376"/>
    <w:rsid w:val="008A591B"/>
    <w:rsid w:val="008A6755"/>
    <w:rsid w:val="008A7041"/>
    <w:rsid w:val="008A7337"/>
    <w:rsid w:val="008A73D4"/>
    <w:rsid w:val="008A741D"/>
    <w:rsid w:val="008A7B2F"/>
    <w:rsid w:val="008B0282"/>
    <w:rsid w:val="008B058E"/>
    <w:rsid w:val="008B0C77"/>
    <w:rsid w:val="008B1260"/>
    <w:rsid w:val="008B1437"/>
    <w:rsid w:val="008B2227"/>
    <w:rsid w:val="008B2D31"/>
    <w:rsid w:val="008B3145"/>
    <w:rsid w:val="008B36E7"/>
    <w:rsid w:val="008B38F9"/>
    <w:rsid w:val="008B3B93"/>
    <w:rsid w:val="008B3C0B"/>
    <w:rsid w:val="008B3FC2"/>
    <w:rsid w:val="008B42E3"/>
    <w:rsid w:val="008B49C8"/>
    <w:rsid w:val="008B49E7"/>
    <w:rsid w:val="008B4F8D"/>
    <w:rsid w:val="008B5563"/>
    <w:rsid w:val="008B6244"/>
    <w:rsid w:val="008B651B"/>
    <w:rsid w:val="008B6701"/>
    <w:rsid w:val="008B712C"/>
    <w:rsid w:val="008B742B"/>
    <w:rsid w:val="008B7495"/>
    <w:rsid w:val="008B77D0"/>
    <w:rsid w:val="008B79A6"/>
    <w:rsid w:val="008B7B1B"/>
    <w:rsid w:val="008B7D81"/>
    <w:rsid w:val="008B7F96"/>
    <w:rsid w:val="008C0347"/>
    <w:rsid w:val="008C05AE"/>
    <w:rsid w:val="008C0E33"/>
    <w:rsid w:val="008C1165"/>
    <w:rsid w:val="008C11EA"/>
    <w:rsid w:val="008C13A3"/>
    <w:rsid w:val="008C15EE"/>
    <w:rsid w:val="008C1E61"/>
    <w:rsid w:val="008C1F97"/>
    <w:rsid w:val="008C2956"/>
    <w:rsid w:val="008C2D2D"/>
    <w:rsid w:val="008C3DF4"/>
    <w:rsid w:val="008C45E8"/>
    <w:rsid w:val="008C49C1"/>
    <w:rsid w:val="008C4E62"/>
    <w:rsid w:val="008C587A"/>
    <w:rsid w:val="008C76F4"/>
    <w:rsid w:val="008C7AE0"/>
    <w:rsid w:val="008C7E8C"/>
    <w:rsid w:val="008C7F28"/>
    <w:rsid w:val="008D005B"/>
    <w:rsid w:val="008D00F9"/>
    <w:rsid w:val="008D03A2"/>
    <w:rsid w:val="008D045F"/>
    <w:rsid w:val="008D0FC6"/>
    <w:rsid w:val="008D2127"/>
    <w:rsid w:val="008D2DB7"/>
    <w:rsid w:val="008D39A8"/>
    <w:rsid w:val="008D3BF6"/>
    <w:rsid w:val="008D404A"/>
    <w:rsid w:val="008D43AE"/>
    <w:rsid w:val="008D4F98"/>
    <w:rsid w:val="008D5076"/>
    <w:rsid w:val="008D517E"/>
    <w:rsid w:val="008D5D3A"/>
    <w:rsid w:val="008D5FCB"/>
    <w:rsid w:val="008D6EA4"/>
    <w:rsid w:val="008D7093"/>
    <w:rsid w:val="008D70AD"/>
    <w:rsid w:val="008D78B0"/>
    <w:rsid w:val="008D7C14"/>
    <w:rsid w:val="008D7E31"/>
    <w:rsid w:val="008E0211"/>
    <w:rsid w:val="008E166F"/>
    <w:rsid w:val="008E1783"/>
    <w:rsid w:val="008E18CE"/>
    <w:rsid w:val="008E25C1"/>
    <w:rsid w:val="008E27CE"/>
    <w:rsid w:val="008E3A82"/>
    <w:rsid w:val="008E4185"/>
    <w:rsid w:val="008E4318"/>
    <w:rsid w:val="008E43D5"/>
    <w:rsid w:val="008E5C63"/>
    <w:rsid w:val="008E6165"/>
    <w:rsid w:val="008E62F1"/>
    <w:rsid w:val="008E684F"/>
    <w:rsid w:val="008E7C06"/>
    <w:rsid w:val="008F0163"/>
    <w:rsid w:val="008F01F5"/>
    <w:rsid w:val="008F0873"/>
    <w:rsid w:val="008F1576"/>
    <w:rsid w:val="008F1A7A"/>
    <w:rsid w:val="008F1AC4"/>
    <w:rsid w:val="008F1D0E"/>
    <w:rsid w:val="008F245A"/>
    <w:rsid w:val="008F24AC"/>
    <w:rsid w:val="008F2632"/>
    <w:rsid w:val="008F2824"/>
    <w:rsid w:val="008F2891"/>
    <w:rsid w:val="008F292B"/>
    <w:rsid w:val="008F2E88"/>
    <w:rsid w:val="008F2EBD"/>
    <w:rsid w:val="008F31DA"/>
    <w:rsid w:val="008F35EE"/>
    <w:rsid w:val="008F40EE"/>
    <w:rsid w:val="008F4898"/>
    <w:rsid w:val="008F49FD"/>
    <w:rsid w:val="008F4B27"/>
    <w:rsid w:val="008F548A"/>
    <w:rsid w:val="008F55F5"/>
    <w:rsid w:val="008F57B1"/>
    <w:rsid w:val="008F59BB"/>
    <w:rsid w:val="008F5A51"/>
    <w:rsid w:val="008F5FBB"/>
    <w:rsid w:val="008F6055"/>
    <w:rsid w:val="008F6259"/>
    <w:rsid w:val="008F6667"/>
    <w:rsid w:val="008F6B39"/>
    <w:rsid w:val="008F6D77"/>
    <w:rsid w:val="008F7195"/>
    <w:rsid w:val="008F74F1"/>
    <w:rsid w:val="008F7626"/>
    <w:rsid w:val="008F764C"/>
    <w:rsid w:val="008F7B77"/>
    <w:rsid w:val="008F7C86"/>
    <w:rsid w:val="009000FA"/>
    <w:rsid w:val="0090022E"/>
    <w:rsid w:val="00900845"/>
    <w:rsid w:val="00900FC0"/>
    <w:rsid w:val="00901735"/>
    <w:rsid w:val="00901A44"/>
    <w:rsid w:val="00901CED"/>
    <w:rsid w:val="00901D7B"/>
    <w:rsid w:val="009022E1"/>
    <w:rsid w:val="00902312"/>
    <w:rsid w:val="009039E5"/>
    <w:rsid w:val="009046D7"/>
    <w:rsid w:val="009048F3"/>
    <w:rsid w:val="00904A12"/>
    <w:rsid w:val="00904DC0"/>
    <w:rsid w:val="009054A5"/>
    <w:rsid w:val="009055CC"/>
    <w:rsid w:val="00905775"/>
    <w:rsid w:val="00905E24"/>
    <w:rsid w:val="00905E91"/>
    <w:rsid w:val="009066D2"/>
    <w:rsid w:val="0090701C"/>
    <w:rsid w:val="0090792E"/>
    <w:rsid w:val="0091050E"/>
    <w:rsid w:val="0091079C"/>
    <w:rsid w:val="00910859"/>
    <w:rsid w:val="00910BE9"/>
    <w:rsid w:val="00911AAD"/>
    <w:rsid w:val="00911B3A"/>
    <w:rsid w:val="00911CAE"/>
    <w:rsid w:val="00912993"/>
    <w:rsid w:val="00912B52"/>
    <w:rsid w:val="00912BD5"/>
    <w:rsid w:val="00912BEA"/>
    <w:rsid w:val="00912C5E"/>
    <w:rsid w:val="00912E7E"/>
    <w:rsid w:val="00912FF8"/>
    <w:rsid w:val="0091319D"/>
    <w:rsid w:val="009134F9"/>
    <w:rsid w:val="009139D8"/>
    <w:rsid w:val="009139F8"/>
    <w:rsid w:val="00913FA5"/>
    <w:rsid w:val="00914068"/>
    <w:rsid w:val="009142F1"/>
    <w:rsid w:val="009145C0"/>
    <w:rsid w:val="009146B9"/>
    <w:rsid w:val="00914C84"/>
    <w:rsid w:val="00914FC7"/>
    <w:rsid w:val="00915840"/>
    <w:rsid w:val="00915C54"/>
    <w:rsid w:val="00915EA7"/>
    <w:rsid w:val="00915F45"/>
    <w:rsid w:val="0091615E"/>
    <w:rsid w:val="009167C5"/>
    <w:rsid w:val="0091684C"/>
    <w:rsid w:val="00916953"/>
    <w:rsid w:val="00916BD0"/>
    <w:rsid w:val="009208AB"/>
    <w:rsid w:val="00920D7C"/>
    <w:rsid w:val="00921597"/>
    <w:rsid w:val="009224E7"/>
    <w:rsid w:val="0092290A"/>
    <w:rsid w:val="00922B7E"/>
    <w:rsid w:val="0092324D"/>
    <w:rsid w:val="00924555"/>
    <w:rsid w:val="00924AA8"/>
    <w:rsid w:val="00925348"/>
    <w:rsid w:val="009254D1"/>
    <w:rsid w:val="0092568E"/>
    <w:rsid w:val="009258D3"/>
    <w:rsid w:val="0092614D"/>
    <w:rsid w:val="0092629D"/>
    <w:rsid w:val="009263AB"/>
    <w:rsid w:val="009269D0"/>
    <w:rsid w:val="00926BD5"/>
    <w:rsid w:val="0092790D"/>
    <w:rsid w:val="00927BC1"/>
    <w:rsid w:val="00927C57"/>
    <w:rsid w:val="00927FD0"/>
    <w:rsid w:val="0093027B"/>
    <w:rsid w:val="00930531"/>
    <w:rsid w:val="009309D6"/>
    <w:rsid w:val="00931574"/>
    <w:rsid w:val="00931B7B"/>
    <w:rsid w:val="00932178"/>
    <w:rsid w:val="00932EF4"/>
    <w:rsid w:val="00932F57"/>
    <w:rsid w:val="00933358"/>
    <w:rsid w:val="009337DC"/>
    <w:rsid w:val="00933972"/>
    <w:rsid w:val="00933BD2"/>
    <w:rsid w:val="009342B2"/>
    <w:rsid w:val="00934ED3"/>
    <w:rsid w:val="0093508C"/>
    <w:rsid w:val="00935798"/>
    <w:rsid w:val="0093593C"/>
    <w:rsid w:val="00935D21"/>
    <w:rsid w:val="00935D76"/>
    <w:rsid w:val="0093625E"/>
    <w:rsid w:val="0093758A"/>
    <w:rsid w:val="009379D7"/>
    <w:rsid w:val="00937BEB"/>
    <w:rsid w:val="00937F63"/>
    <w:rsid w:val="00940110"/>
    <w:rsid w:val="009415FB"/>
    <w:rsid w:val="00941D09"/>
    <w:rsid w:val="00942029"/>
    <w:rsid w:val="00942530"/>
    <w:rsid w:val="00943512"/>
    <w:rsid w:val="00943649"/>
    <w:rsid w:val="00943C0B"/>
    <w:rsid w:val="009441E0"/>
    <w:rsid w:val="009444AF"/>
    <w:rsid w:val="009446FA"/>
    <w:rsid w:val="009449D3"/>
    <w:rsid w:val="00944DA2"/>
    <w:rsid w:val="00945566"/>
    <w:rsid w:val="00945622"/>
    <w:rsid w:val="00945948"/>
    <w:rsid w:val="00946185"/>
    <w:rsid w:val="0094624A"/>
    <w:rsid w:val="0094644D"/>
    <w:rsid w:val="0094691B"/>
    <w:rsid w:val="00947580"/>
    <w:rsid w:val="00947A3E"/>
    <w:rsid w:val="00947E51"/>
    <w:rsid w:val="009504D9"/>
    <w:rsid w:val="009507CA"/>
    <w:rsid w:val="00951553"/>
    <w:rsid w:val="00951B9B"/>
    <w:rsid w:val="00951DB9"/>
    <w:rsid w:val="00952050"/>
    <w:rsid w:val="00953266"/>
    <w:rsid w:val="00953318"/>
    <w:rsid w:val="00953454"/>
    <w:rsid w:val="009543CF"/>
    <w:rsid w:val="00954663"/>
    <w:rsid w:val="00954682"/>
    <w:rsid w:val="009550E4"/>
    <w:rsid w:val="00955290"/>
    <w:rsid w:val="00955AAD"/>
    <w:rsid w:val="00955D99"/>
    <w:rsid w:val="009565BD"/>
    <w:rsid w:val="00956843"/>
    <w:rsid w:val="009568C2"/>
    <w:rsid w:val="00957269"/>
    <w:rsid w:val="009577E0"/>
    <w:rsid w:val="00957CBB"/>
    <w:rsid w:val="00957D38"/>
    <w:rsid w:val="0096009F"/>
    <w:rsid w:val="009603A6"/>
    <w:rsid w:val="0096078F"/>
    <w:rsid w:val="009608F9"/>
    <w:rsid w:val="00960DD7"/>
    <w:rsid w:val="00960EF6"/>
    <w:rsid w:val="009611AB"/>
    <w:rsid w:val="00961BF9"/>
    <w:rsid w:val="00962650"/>
    <w:rsid w:val="00962C27"/>
    <w:rsid w:val="00963054"/>
    <w:rsid w:val="0096342E"/>
    <w:rsid w:val="0096394B"/>
    <w:rsid w:val="0096395A"/>
    <w:rsid w:val="00963C7C"/>
    <w:rsid w:val="00963E04"/>
    <w:rsid w:val="00963EC1"/>
    <w:rsid w:val="00964067"/>
    <w:rsid w:val="00965488"/>
    <w:rsid w:val="00965BE6"/>
    <w:rsid w:val="00965D63"/>
    <w:rsid w:val="00965D68"/>
    <w:rsid w:val="009663E2"/>
    <w:rsid w:val="009663E5"/>
    <w:rsid w:val="0096679B"/>
    <w:rsid w:val="00967111"/>
    <w:rsid w:val="00967D7D"/>
    <w:rsid w:val="00967F50"/>
    <w:rsid w:val="00967F80"/>
    <w:rsid w:val="00970990"/>
    <w:rsid w:val="00970FAC"/>
    <w:rsid w:val="009715DA"/>
    <w:rsid w:val="009719D6"/>
    <w:rsid w:val="00971E49"/>
    <w:rsid w:val="0097205E"/>
    <w:rsid w:val="00972114"/>
    <w:rsid w:val="009727C7"/>
    <w:rsid w:val="00972B9C"/>
    <w:rsid w:val="00972D15"/>
    <w:rsid w:val="0097318E"/>
    <w:rsid w:val="00973BA7"/>
    <w:rsid w:val="00973C68"/>
    <w:rsid w:val="009740EC"/>
    <w:rsid w:val="009752E1"/>
    <w:rsid w:val="00975922"/>
    <w:rsid w:val="00975A21"/>
    <w:rsid w:val="00975D6D"/>
    <w:rsid w:val="00975D80"/>
    <w:rsid w:val="00975E85"/>
    <w:rsid w:val="009761F1"/>
    <w:rsid w:val="00976611"/>
    <w:rsid w:val="00976A56"/>
    <w:rsid w:val="00976E49"/>
    <w:rsid w:val="0097704B"/>
    <w:rsid w:val="009775C5"/>
    <w:rsid w:val="00977816"/>
    <w:rsid w:val="00977A13"/>
    <w:rsid w:val="00980017"/>
    <w:rsid w:val="00980404"/>
    <w:rsid w:val="009804FA"/>
    <w:rsid w:val="009805F0"/>
    <w:rsid w:val="009805F4"/>
    <w:rsid w:val="00981A44"/>
    <w:rsid w:val="00981A77"/>
    <w:rsid w:val="00982F57"/>
    <w:rsid w:val="00983C74"/>
    <w:rsid w:val="00984DB4"/>
    <w:rsid w:val="00984DE1"/>
    <w:rsid w:val="00985191"/>
    <w:rsid w:val="00985606"/>
    <w:rsid w:val="009857B1"/>
    <w:rsid w:val="00985B25"/>
    <w:rsid w:val="00985BF8"/>
    <w:rsid w:val="0098650B"/>
    <w:rsid w:val="00986589"/>
    <w:rsid w:val="00986850"/>
    <w:rsid w:val="00986BD3"/>
    <w:rsid w:val="00986C26"/>
    <w:rsid w:val="00986E4E"/>
    <w:rsid w:val="00987213"/>
    <w:rsid w:val="009873E5"/>
    <w:rsid w:val="009878AD"/>
    <w:rsid w:val="00990260"/>
    <w:rsid w:val="00990BA9"/>
    <w:rsid w:val="0099107F"/>
    <w:rsid w:val="00991264"/>
    <w:rsid w:val="0099222E"/>
    <w:rsid w:val="00992310"/>
    <w:rsid w:val="00992CAE"/>
    <w:rsid w:val="00992E0A"/>
    <w:rsid w:val="009935C6"/>
    <w:rsid w:val="00993A30"/>
    <w:rsid w:val="00993BAA"/>
    <w:rsid w:val="00993C0D"/>
    <w:rsid w:val="00993DB7"/>
    <w:rsid w:val="00993DEB"/>
    <w:rsid w:val="00993DFF"/>
    <w:rsid w:val="00994201"/>
    <w:rsid w:val="009945C0"/>
    <w:rsid w:val="00994901"/>
    <w:rsid w:val="00994B53"/>
    <w:rsid w:val="00994D0C"/>
    <w:rsid w:val="00995452"/>
    <w:rsid w:val="009957E8"/>
    <w:rsid w:val="009959C2"/>
    <w:rsid w:val="00995CA6"/>
    <w:rsid w:val="00995EB3"/>
    <w:rsid w:val="00995EF7"/>
    <w:rsid w:val="00996168"/>
    <w:rsid w:val="00996326"/>
    <w:rsid w:val="00996374"/>
    <w:rsid w:val="00996399"/>
    <w:rsid w:val="0099672D"/>
    <w:rsid w:val="0099679F"/>
    <w:rsid w:val="00996ADF"/>
    <w:rsid w:val="00997254"/>
    <w:rsid w:val="00997265"/>
    <w:rsid w:val="0099726A"/>
    <w:rsid w:val="009972F7"/>
    <w:rsid w:val="00997C4A"/>
    <w:rsid w:val="00997D94"/>
    <w:rsid w:val="00997DE9"/>
    <w:rsid w:val="009A05F3"/>
    <w:rsid w:val="009A06FB"/>
    <w:rsid w:val="009A08AA"/>
    <w:rsid w:val="009A0CD0"/>
    <w:rsid w:val="009A1287"/>
    <w:rsid w:val="009A12E2"/>
    <w:rsid w:val="009A188E"/>
    <w:rsid w:val="009A255A"/>
    <w:rsid w:val="009A2F70"/>
    <w:rsid w:val="009A307B"/>
    <w:rsid w:val="009A30CB"/>
    <w:rsid w:val="009A3813"/>
    <w:rsid w:val="009A405F"/>
    <w:rsid w:val="009A4284"/>
    <w:rsid w:val="009A4462"/>
    <w:rsid w:val="009A4B03"/>
    <w:rsid w:val="009A4B4C"/>
    <w:rsid w:val="009A4EDE"/>
    <w:rsid w:val="009A52BB"/>
    <w:rsid w:val="009A565D"/>
    <w:rsid w:val="009A5956"/>
    <w:rsid w:val="009A5E84"/>
    <w:rsid w:val="009A64E3"/>
    <w:rsid w:val="009A6733"/>
    <w:rsid w:val="009A686C"/>
    <w:rsid w:val="009A6AA9"/>
    <w:rsid w:val="009A6C28"/>
    <w:rsid w:val="009A6F35"/>
    <w:rsid w:val="009A70AD"/>
    <w:rsid w:val="009A711F"/>
    <w:rsid w:val="009A7E87"/>
    <w:rsid w:val="009B023A"/>
    <w:rsid w:val="009B0B57"/>
    <w:rsid w:val="009B10A7"/>
    <w:rsid w:val="009B12F3"/>
    <w:rsid w:val="009B1593"/>
    <w:rsid w:val="009B17CC"/>
    <w:rsid w:val="009B1CA2"/>
    <w:rsid w:val="009B20EF"/>
    <w:rsid w:val="009B2FCF"/>
    <w:rsid w:val="009B349B"/>
    <w:rsid w:val="009B35BA"/>
    <w:rsid w:val="009B390F"/>
    <w:rsid w:val="009B3AC7"/>
    <w:rsid w:val="009B3B59"/>
    <w:rsid w:val="009B3BA3"/>
    <w:rsid w:val="009B3F81"/>
    <w:rsid w:val="009B410E"/>
    <w:rsid w:val="009B4D1B"/>
    <w:rsid w:val="009B502A"/>
    <w:rsid w:val="009B53EB"/>
    <w:rsid w:val="009B5C89"/>
    <w:rsid w:val="009B6383"/>
    <w:rsid w:val="009B6A27"/>
    <w:rsid w:val="009B6AC1"/>
    <w:rsid w:val="009B6CA9"/>
    <w:rsid w:val="009B73C6"/>
    <w:rsid w:val="009B742B"/>
    <w:rsid w:val="009B769D"/>
    <w:rsid w:val="009B7DC9"/>
    <w:rsid w:val="009B7FD7"/>
    <w:rsid w:val="009C0545"/>
    <w:rsid w:val="009C14EB"/>
    <w:rsid w:val="009C18BB"/>
    <w:rsid w:val="009C19D6"/>
    <w:rsid w:val="009C32B1"/>
    <w:rsid w:val="009C37C1"/>
    <w:rsid w:val="009C3BFA"/>
    <w:rsid w:val="009C3D10"/>
    <w:rsid w:val="009C3ED1"/>
    <w:rsid w:val="009C3F60"/>
    <w:rsid w:val="009C3F72"/>
    <w:rsid w:val="009C45DC"/>
    <w:rsid w:val="009C4A03"/>
    <w:rsid w:val="009C4D2C"/>
    <w:rsid w:val="009C4F40"/>
    <w:rsid w:val="009C514B"/>
    <w:rsid w:val="009C57A7"/>
    <w:rsid w:val="009C57CC"/>
    <w:rsid w:val="009C6470"/>
    <w:rsid w:val="009C6581"/>
    <w:rsid w:val="009C65DA"/>
    <w:rsid w:val="009C6621"/>
    <w:rsid w:val="009C7662"/>
    <w:rsid w:val="009D06F7"/>
    <w:rsid w:val="009D0A11"/>
    <w:rsid w:val="009D12EC"/>
    <w:rsid w:val="009D1355"/>
    <w:rsid w:val="009D164F"/>
    <w:rsid w:val="009D17FA"/>
    <w:rsid w:val="009D186B"/>
    <w:rsid w:val="009D1C28"/>
    <w:rsid w:val="009D1D88"/>
    <w:rsid w:val="009D21A7"/>
    <w:rsid w:val="009D26C8"/>
    <w:rsid w:val="009D302D"/>
    <w:rsid w:val="009D36DD"/>
    <w:rsid w:val="009D3A79"/>
    <w:rsid w:val="009D3E5C"/>
    <w:rsid w:val="009D464A"/>
    <w:rsid w:val="009D4B02"/>
    <w:rsid w:val="009D5343"/>
    <w:rsid w:val="009D5B63"/>
    <w:rsid w:val="009D5F26"/>
    <w:rsid w:val="009D6123"/>
    <w:rsid w:val="009D68BE"/>
    <w:rsid w:val="009D6CE0"/>
    <w:rsid w:val="009D6D31"/>
    <w:rsid w:val="009D7548"/>
    <w:rsid w:val="009D7E3A"/>
    <w:rsid w:val="009E066F"/>
    <w:rsid w:val="009E0BDA"/>
    <w:rsid w:val="009E1238"/>
    <w:rsid w:val="009E1344"/>
    <w:rsid w:val="009E1B28"/>
    <w:rsid w:val="009E207A"/>
    <w:rsid w:val="009E22F7"/>
    <w:rsid w:val="009E2759"/>
    <w:rsid w:val="009E2984"/>
    <w:rsid w:val="009E2ED9"/>
    <w:rsid w:val="009E32B8"/>
    <w:rsid w:val="009E3B24"/>
    <w:rsid w:val="009E445E"/>
    <w:rsid w:val="009E4CDC"/>
    <w:rsid w:val="009E4DD4"/>
    <w:rsid w:val="009E52B2"/>
    <w:rsid w:val="009E55FC"/>
    <w:rsid w:val="009E5EC1"/>
    <w:rsid w:val="009E6539"/>
    <w:rsid w:val="009E6C5C"/>
    <w:rsid w:val="009E6F5D"/>
    <w:rsid w:val="009E713F"/>
    <w:rsid w:val="009E7248"/>
    <w:rsid w:val="009E7E14"/>
    <w:rsid w:val="009F00FA"/>
    <w:rsid w:val="009F0105"/>
    <w:rsid w:val="009F044D"/>
    <w:rsid w:val="009F04FF"/>
    <w:rsid w:val="009F0F19"/>
    <w:rsid w:val="009F0FA8"/>
    <w:rsid w:val="009F0FAC"/>
    <w:rsid w:val="009F15C8"/>
    <w:rsid w:val="009F1B6A"/>
    <w:rsid w:val="009F1D40"/>
    <w:rsid w:val="009F1FF4"/>
    <w:rsid w:val="009F21FD"/>
    <w:rsid w:val="009F2F22"/>
    <w:rsid w:val="009F34AC"/>
    <w:rsid w:val="009F3758"/>
    <w:rsid w:val="009F3D1B"/>
    <w:rsid w:val="009F436D"/>
    <w:rsid w:val="009F4820"/>
    <w:rsid w:val="009F4826"/>
    <w:rsid w:val="009F4AFD"/>
    <w:rsid w:val="009F4BD3"/>
    <w:rsid w:val="009F4F06"/>
    <w:rsid w:val="009F4F2A"/>
    <w:rsid w:val="009F505D"/>
    <w:rsid w:val="009F57E8"/>
    <w:rsid w:val="009F5AB0"/>
    <w:rsid w:val="009F5BB1"/>
    <w:rsid w:val="009F5BBA"/>
    <w:rsid w:val="009F61EC"/>
    <w:rsid w:val="009F6A39"/>
    <w:rsid w:val="009F6B22"/>
    <w:rsid w:val="009F6C43"/>
    <w:rsid w:val="009F72AF"/>
    <w:rsid w:val="009F762D"/>
    <w:rsid w:val="009F7DF2"/>
    <w:rsid w:val="00A00462"/>
    <w:rsid w:val="00A00DE7"/>
    <w:rsid w:val="00A00E37"/>
    <w:rsid w:val="00A01446"/>
    <w:rsid w:val="00A01552"/>
    <w:rsid w:val="00A0160F"/>
    <w:rsid w:val="00A01787"/>
    <w:rsid w:val="00A0185C"/>
    <w:rsid w:val="00A01A1A"/>
    <w:rsid w:val="00A01A3D"/>
    <w:rsid w:val="00A01E97"/>
    <w:rsid w:val="00A01F62"/>
    <w:rsid w:val="00A0222B"/>
    <w:rsid w:val="00A0260D"/>
    <w:rsid w:val="00A026C0"/>
    <w:rsid w:val="00A03364"/>
    <w:rsid w:val="00A03C08"/>
    <w:rsid w:val="00A03DB7"/>
    <w:rsid w:val="00A042AD"/>
    <w:rsid w:val="00A045A4"/>
    <w:rsid w:val="00A04D4E"/>
    <w:rsid w:val="00A052E7"/>
    <w:rsid w:val="00A05AE2"/>
    <w:rsid w:val="00A05FF5"/>
    <w:rsid w:val="00A06054"/>
    <w:rsid w:val="00A06099"/>
    <w:rsid w:val="00A0658A"/>
    <w:rsid w:val="00A0666A"/>
    <w:rsid w:val="00A06BFA"/>
    <w:rsid w:val="00A06C3E"/>
    <w:rsid w:val="00A07185"/>
    <w:rsid w:val="00A0758F"/>
    <w:rsid w:val="00A07C53"/>
    <w:rsid w:val="00A10841"/>
    <w:rsid w:val="00A10A7D"/>
    <w:rsid w:val="00A1180E"/>
    <w:rsid w:val="00A11811"/>
    <w:rsid w:val="00A118E1"/>
    <w:rsid w:val="00A12886"/>
    <w:rsid w:val="00A12D67"/>
    <w:rsid w:val="00A13E16"/>
    <w:rsid w:val="00A142DC"/>
    <w:rsid w:val="00A14570"/>
    <w:rsid w:val="00A149E2"/>
    <w:rsid w:val="00A14B51"/>
    <w:rsid w:val="00A14EBE"/>
    <w:rsid w:val="00A155E7"/>
    <w:rsid w:val="00A15958"/>
    <w:rsid w:val="00A15987"/>
    <w:rsid w:val="00A15C0B"/>
    <w:rsid w:val="00A160AF"/>
    <w:rsid w:val="00A162B3"/>
    <w:rsid w:val="00A16E0D"/>
    <w:rsid w:val="00A173FA"/>
    <w:rsid w:val="00A1751A"/>
    <w:rsid w:val="00A17A97"/>
    <w:rsid w:val="00A2018F"/>
    <w:rsid w:val="00A20C04"/>
    <w:rsid w:val="00A21322"/>
    <w:rsid w:val="00A21C54"/>
    <w:rsid w:val="00A224CE"/>
    <w:rsid w:val="00A22864"/>
    <w:rsid w:val="00A22A11"/>
    <w:rsid w:val="00A22D1D"/>
    <w:rsid w:val="00A22D49"/>
    <w:rsid w:val="00A23B92"/>
    <w:rsid w:val="00A243EF"/>
    <w:rsid w:val="00A24A25"/>
    <w:rsid w:val="00A257B9"/>
    <w:rsid w:val="00A266D2"/>
    <w:rsid w:val="00A268D0"/>
    <w:rsid w:val="00A26B2F"/>
    <w:rsid w:val="00A27F6F"/>
    <w:rsid w:val="00A27F93"/>
    <w:rsid w:val="00A30523"/>
    <w:rsid w:val="00A30DE7"/>
    <w:rsid w:val="00A310C6"/>
    <w:rsid w:val="00A315F2"/>
    <w:rsid w:val="00A31BC9"/>
    <w:rsid w:val="00A31E47"/>
    <w:rsid w:val="00A3202A"/>
    <w:rsid w:val="00A320F1"/>
    <w:rsid w:val="00A32767"/>
    <w:rsid w:val="00A32C7A"/>
    <w:rsid w:val="00A32CC1"/>
    <w:rsid w:val="00A32DCD"/>
    <w:rsid w:val="00A32DF6"/>
    <w:rsid w:val="00A32FC6"/>
    <w:rsid w:val="00A336C5"/>
    <w:rsid w:val="00A33C95"/>
    <w:rsid w:val="00A33F07"/>
    <w:rsid w:val="00A34192"/>
    <w:rsid w:val="00A3462F"/>
    <w:rsid w:val="00A34AE2"/>
    <w:rsid w:val="00A34E2A"/>
    <w:rsid w:val="00A3506C"/>
    <w:rsid w:val="00A35487"/>
    <w:rsid w:val="00A3553A"/>
    <w:rsid w:val="00A36362"/>
    <w:rsid w:val="00A37046"/>
    <w:rsid w:val="00A371AB"/>
    <w:rsid w:val="00A37E6B"/>
    <w:rsid w:val="00A4001E"/>
    <w:rsid w:val="00A40093"/>
    <w:rsid w:val="00A40294"/>
    <w:rsid w:val="00A40500"/>
    <w:rsid w:val="00A41413"/>
    <w:rsid w:val="00A4184C"/>
    <w:rsid w:val="00A41C8D"/>
    <w:rsid w:val="00A41C9B"/>
    <w:rsid w:val="00A4201C"/>
    <w:rsid w:val="00A426BF"/>
    <w:rsid w:val="00A42A53"/>
    <w:rsid w:val="00A42AFD"/>
    <w:rsid w:val="00A44539"/>
    <w:rsid w:val="00A445A5"/>
    <w:rsid w:val="00A44711"/>
    <w:rsid w:val="00A44978"/>
    <w:rsid w:val="00A4556F"/>
    <w:rsid w:val="00A45760"/>
    <w:rsid w:val="00A4591C"/>
    <w:rsid w:val="00A4609F"/>
    <w:rsid w:val="00A46438"/>
    <w:rsid w:val="00A46BEB"/>
    <w:rsid w:val="00A46EE3"/>
    <w:rsid w:val="00A47BF0"/>
    <w:rsid w:val="00A47D24"/>
    <w:rsid w:val="00A50085"/>
    <w:rsid w:val="00A50542"/>
    <w:rsid w:val="00A5065E"/>
    <w:rsid w:val="00A50DB9"/>
    <w:rsid w:val="00A51C0E"/>
    <w:rsid w:val="00A52235"/>
    <w:rsid w:val="00A524F0"/>
    <w:rsid w:val="00A527F4"/>
    <w:rsid w:val="00A528E2"/>
    <w:rsid w:val="00A52CCF"/>
    <w:rsid w:val="00A52ED4"/>
    <w:rsid w:val="00A534C9"/>
    <w:rsid w:val="00A53A4E"/>
    <w:rsid w:val="00A53E36"/>
    <w:rsid w:val="00A54425"/>
    <w:rsid w:val="00A5460D"/>
    <w:rsid w:val="00A5494A"/>
    <w:rsid w:val="00A54BFF"/>
    <w:rsid w:val="00A54F88"/>
    <w:rsid w:val="00A55427"/>
    <w:rsid w:val="00A55CC0"/>
    <w:rsid w:val="00A55D12"/>
    <w:rsid w:val="00A560C6"/>
    <w:rsid w:val="00A5618E"/>
    <w:rsid w:val="00A563B4"/>
    <w:rsid w:val="00A5672E"/>
    <w:rsid w:val="00A56815"/>
    <w:rsid w:val="00A56CE9"/>
    <w:rsid w:val="00A56E4E"/>
    <w:rsid w:val="00A56E70"/>
    <w:rsid w:val="00A57164"/>
    <w:rsid w:val="00A57C77"/>
    <w:rsid w:val="00A57F6E"/>
    <w:rsid w:val="00A601A3"/>
    <w:rsid w:val="00A60761"/>
    <w:rsid w:val="00A60B8A"/>
    <w:rsid w:val="00A61752"/>
    <w:rsid w:val="00A61C35"/>
    <w:rsid w:val="00A61EB0"/>
    <w:rsid w:val="00A6212C"/>
    <w:rsid w:val="00A62A26"/>
    <w:rsid w:val="00A62A38"/>
    <w:rsid w:val="00A62CA3"/>
    <w:rsid w:val="00A62D94"/>
    <w:rsid w:val="00A631C7"/>
    <w:rsid w:val="00A63BBB"/>
    <w:rsid w:val="00A63CC6"/>
    <w:rsid w:val="00A648CA"/>
    <w:rsid w:val="00A649E9"/>
    <w:rsid w:val="00A64DA4"/>
    <w:rsid w:val="00A65273"/>
    <w:rsid w:val="00A65415"/>
    <w:rsid w:val="00A65C87"/>
    <w:rsid w:val="00A669B5"/>
    <w:rsid w:val="00A66AC7"/>
    <w:rsid w:val="00A66FCC"/>
    <w:rsid w:val="00A6707F"/>
    <w:rsid w:val="00A678EB"/>
    <w:rsid w:val="00A67A28"/>
    <w:rsid w:val="00A67E55"/>
    <w:rsid w:val="00A7015B"/>
    <w:rsid w:val="00A703EB"/>
    <w:rsid w:val="00A70544"/>
    <w:rsid w:val="00A70D38"/>
    <w:rsid w:val="00A71280"/>
    <w:rsid w:val="00A714A3"/>
    <w:rsid w:val="00A71ED7"/>
    <w:rsid w:val="00A71F3F"/>
    <w:rsid w:val="00A72325"/>
    <w:rsid w:val="00A73206"/>
    <w:rsid w:val="00A73A37"/>
    <w:rsid w:val="00A73C75"/>
    <w:rsid w:val="00A73D48"/>
    <w:rsid w:val="00A74473"/>
    <w:rsid w:val="00A74B53"/>
    <w:rsid w:val="00A74B6B"/>
    <w:rsid w:val="00A74D93"/>
    <w:rsid w:val="00A750FB"/>
    <w:rsid w:val="00A76EE1"/>
    <w:rsid w:val="00A77389"/>
    <w:rsid w:val="00A774BB"/>
    <w:rsid w:val="00A7798C"/>
    <w:rsid w:val="00A779D9"/>
    <w:rsid w:val="00A77A0C"/>
    <w:rsid w:val="00A77A95"/>
    <w:rsid w:val="00A8054A"/>
    <w:rsid w:val="00A80BF8"/>
    <w:rsid w:val="00A81085"/>
    <w:rsid w:val="00A81556"/>
    <w:rsid w:val="00A81A38"/>
    <w:rsid w:val="00A81B75"/>
    <w:rsid w:val="00A81F71"/>
    <w:rsid w:val="00A82295"/>
    <w:rsid w:val="00A8234D"/>
    <w:rsid w:val="00A82656"/>
    <w:rsid w:val="00A83153"/>
    <w:rsid w:val="00A83223"/>
    <w:rsid w:val="00A832A8"/>
    <w:rsid w:val="00A8367A"/>
    <w:rsid w:val="00A83CED"/>
    <w:rsid w:val="00A83DCA"/>
    <w:rsid w:val="00A84082"/>
    <w:rsid w:val="00A84300"/>
    <w:rsid w:val="00A847A7"/>
    <w:rsid w:val="00A848A6"/>
    <w:rsid w:val="00A8505C"/>
    <w:rsid w:val="00A85FA6"/>
    <w:rsid w:val="00A860A2"/>
    <w:rsid w:val="00A8741D"/>
    <w:rsid w:val="00A87CEC"/>
    <w:rsid w:val="00A9031C"/>
    <w:rsid w:val="00A903B5"/>
    <w:rsid w:val="00A90607"/>
    <w:rsid w:val="00A90836"/>
    <w:rsid w:val="00A90D01"/>
    <w:rsid w:val="00A90D95"/>
    <w:rsid w:val="00A90F32"/>
    <w:rsid w:val="00A91733"/>
    <w:rsid w:val="00A92069"/>
    <w:rsid w:val="00A92BFF"/>
    <w:rsid w:val="00A92D34"/>
    <w:rsid w:val="00A9360E"/>
    <w:rsid w:val="00A939A1"/>
    <w:rsid w:val="00A93E33"/>
    <w:rsid w:val="00A93F0A"/>
    <w:rsid w:val="00A93F4C"/>
    <w:rsid w:val="00A948BA"/>
    <w:rsid w:val="00A95513"/>
    <w:rsid w:val="00A95FC1"/>
    <w:rsid w:val="00A95FF0"/>
    <w:rsid w:val="00A96730"/>
    <w:rsid w:val="00A967FC"/>
    <w:rsid w:val="00A97248"/>
    <w:rsid w:val="00A979C6"/>
    <w:rsid w:val="00A97ACC"/>
    <w:rsid w:val="00A97C65"/>
    <w:rsid w:val="00AA009A"/>
    <w:rsid w:val="00AA0A99"/>
    <w:rsid w:val="00AA0AB3"/>
    <w:rsid w:val="00AA1255"/>
    <w:rsid w:val="00AA1268"/>
    <w:rsid w:val="00AA1A84"/>
    <w:rsid w:val="00AA1E55"/>
    <w:rsid w:val="00AA28AC"/>
    <w:rsid w:val="00AA3A07"/>
    <w:rsid w:val="00AA40F1"/>
    <w:rsid w:val="00AA4505"/>
    <w:rsid w:val="00AA453C"/>
    <w:rsid w:val="00AA4560"/>
    <w:rsid w:val="00AA5360"/>
    <w:rsid w:val="00AA6C5E"/>
    <w:rsid w:val="00AA7651"/>
    <w:rsid w:val="00AA7B36"/>
    <w:rsid w:val="00AB024C"/>
    <w:rsid w:val="00AB04E4"/>
    <w:rsid w:val="00AB084D"/>
    <w:rsid w:val="00AB08C6"/>
    <w:rsid w:val="00AB0AE5"/>
    <w:rsid w:val="00AB0E13"/>
    <w:rsid w:val="00AB1FF9"/>
    <w:rsid w:val="00AB2215"/>
    <w:rsid w:val="00AB2240"/>
    <w:rsid w:val="00AB2252"/>
    <w:rsid w:val="00AB2B5C"/>
    <w:rsid w:val="00AB3619"/>
    <w:rsid w:val="00AB3656"/>
    <w:rsid w:val="00AB38EB"/>
    <w:rsid w:val="00AB39C6"/>
    <w:rsid w:val="00AB3CE6"/>
    <w:rsid w:val="00AB3ED5"/>
    <w:rsid w:val="00AB473F"/>
    <w:rsid w:val="00AB4C01"/>
    <w:rsid w:val="00AB5048"/>
    <w:rsid w:val="00AB5540"/>
    <w:rsid w:val="00AB6187"/>
    <w:rsid w:val="00AB61EA"/>
    <w:rsid w:val="00AB68F6"/>
    <w:rsid w:val="00AB75DA"/>
    <w:rsid w:val="00AB78EF"/>
    <w:rsid w:val="00AB7986"/>
    <w:rsid w:val="00AB799E"/>
    <w:rsid w:val="00AB7C6F"/>
    <w:rsid w:val="00AB7ED1"/>
    <w:rsid w:val="00AC0B26"/>
    <w:rsid w:val="00AC1830"/>
    <w:rsid w:val="00AC184D"/>
    <w:rsid w:val="00AC1995"/>
    <w:rsid w:val="00AC1B45"/>
    <w:rsid w:val="00AC1E67"/>
    <w:rsid w:val="00AC3284"/>
    <w:rsid w:val="00AC33A8"/>
    <w:rsid w:val="00AC3674"/>
    <w:rsid w:val="00AC369F"/>
    <w:rsid w:val="00AC37DC"/>
    <w:rsid w:val="00AC406E"/>
    <w:rsid w:val="00AC474E"/>
    <w:rsid w:val="00AC48E8"/>
    <w:rsid w:val="00AC537A"/>
    <w:rsid w:val="00AC56DC"/>
    <w:rsid w:val="00AC588D"/>
    <w:rsid w:val="00AC5DE8"/>
    <w:rsid w:val="00AC6554"/>
    <w:rsid w:val="00AC674B"/>
    <w:rsid w:val="00AC7E33"/>
    <w:rsid w:val="00AD0957"/>
    <w:rsid w:val="00AD130B"/>
    <w:rsid w:val="00AD1498"/>
    <w:rsid w:val="00AD1BA1"/>
    <w:rsid w:val="00AD1C72"/>
    <w:rsid w:val="00AD2569"/>
    <w:rsid w:val="00AD2687"/>
    <w:rsid w:val="00AD28DA"/>
    <w:rsid w:val="00AD3491"/>
    <w:rsid w:val="00AD36B0"/>
    <w:rsid w:val="00AD39B0"/>
    <w:rsid w:val="00AD498B"/>
    <w:rsid w:val="00AD4E8C"/>
    <w:rsid w:val="00AD5676"/>
    <w:rsid w:val="00AD5826"/>
    <w:rsid w:val="00AD5A86"/>
    <w:rsid w:val="00AD68B5"/>
    <w:rsid w:val="00AD6923"/>
    <w:rsid w:val="00AD6CEA"/>
    <w:rsid w:val="00AD6EDD"/>
    <w:rsid w:val="00AD772C"/>
    <w:rsid w:val="00AD7E04"/>
    <w:rsid w:val="00AE007E"/>
    <w:rsid w:val="00AE008A"/>
    <w:rsid w:val="00AE07F5"/>
    <w:rsid w:val="00AE0CAC"/>
    <w:rsid w:val="00AE1315"/>
    <w:rsid w:val="00AE13A4"/>
    <w:rsid w:val="00AE1599"/>
    <w:rsid w:val="00AE1F37"/>
    <w:rsid w:val="00AE1FEF"/>
    <w:rsid w:val="00AE2D4A"/>
    <w:rsid w:val="00AE3222"/>
    <w:rsid w:val="00AE369B"/>
    <w:rsid w:val="00AE3D1D"/>
    <w:rsid w:val="00AE448A"/>
    <w:rsid w:val="00AE45A6"/>
    <w:rsid w:val="00AE47B0"/>
    <w:rsid w:val="00AE4942"/>
    <w:rsid w:val="00AE494E"/>
    <w:rsid w:val="00AE4A3D"/>
    <w:rsid w:val="00AE4D73"/>
    <w:rsid w:val="00AE5055"/>
    <w:rsid w:val="00AE523C"/>
    <w:rsid w:val="00AE56BC"/>
    <w:rsid w:val="00AE5DB5"/>
    <w:rsid w:val="00AE659E"/>
    <w:rsid w:val="00AE78CF"/>
    <w:rsid w:val="00AE79AD"/>
    <w:rsid w:val="00AE7A6E"/>
    <w:rsid w:val="00AE7AFB"/>
    <w:rsid w:val="00AF058F"/>
    <w:rsid w:val="00AF11A4"/>
    <w:rsid w:val="00AF1C8E"/>
    <w:rsid w:val="00AF205D"/>
    <w:rsid w:val="00AF271B"/>
    <w:rsid w:val="00AF2EDB"/>
    <w:rsid w:val="00AF31D8"/>
    <w:rsid w:val="00AF3CA8"/>
    <w:rsid w:val="00AF3D52"/>
    <w:rsid w:val="00AF425C"/>
    <w:rsid w:val="00AF44D2"/>
    <w:rsid w:val="00AF524A"/>
    <w:rsid w:val="00AF5FDC"/>
    <w:rsid w:val="00AF6336"/>
    <w:rsid w:val="00AF6384"/>
    <w:rsid w:val="00AF63B4"/>
    <w:rsid w:val="00AF643C"/>
    <w:rsid w:val="00AF6521"/>
    <w:rsid w:val="00AF6EF2"/>
    <w:rsid w:val="00AF7BF0"/>
    <w:rsid w:val="00B0004E"/>
    <w:rsid w:val="00B0044F"/>
    <w:rsid w:val="00B008FC"/>
    <w:rsid w:val="00B00A47"/>
    <w:rsid w:val="00B00EED"/>
    <w:rsid w:val="00B010D9"/>
    <w:rsid w:val="00B01EEC"/>
    <w:rsid w:val="00B022E8"/>
    <w:rsid w:val="00B0252E"/>
    <w:rsid w:val="00B02903"/>
    <w:rsid w:val="00B02C0D"/>
    <w:rsid w:val="00B030DC"/>
    <w:rsid w:val="00B03F2A"/>
    <w:rsid w:val="00B04BDB"/>
    <w:rsid w:val="00B04D59"/>
    <w:rsid w:val="00B04E6F"/>
    <w:rsid w:val="00B04E71"/>
    <w:rsid w:val="00B04EDE"/>
    <w:rsid w:val="00B0545D"/>
    <w:rsid w:val="00B05B5B"/>
    <w:rsid w:val="00B05BB9"/>
    <w:rsid w:val="00B061AC"/>
    <w:rsid w:val="00B0626B"/>
    <w:rsid w:val="00B06515"/>
    <w:rsid w:val="00B06798"/>
    <w:rsid w:val="00B07185"/>
    <w:rsid w:val="00B071A3"/>
    <w:rsid w:val="00B0741B"/>
    <w:rsid w:val="00B07A1C"/>
    <w:rsid w:val="00B10C49"/>
    <w:rsid w:val="00B10E4F"/>
    <w:rsid w:val="00B10F73"/>
    <w:rsid w:val="00B1118F"/>
    <w:rsid w:val="00B11795"/>
    <w:rsid w:val="00B117A9"/>
    <w:rsid w:val="00B11A7D"/>
    <w:rsid w:val="00B11CAE"/>
    <w:rsid w:val="00B11FE8"/>
    <w:rsid w:val="00B1201A"/>
    <w:rsid w:val="00B122CA"/>
    <w:rsid w:val="00B1234F"/>
    <w:rsid w:val="00B1247A"/>
    <w:rsid w:val="00B126D3"/>
    <w:rsid w:val="00B129B9"/>
    <w:rsid w:val="00B12A4C"/>
    <w:rsid w:val="00B137A1"/>
    <w:rsid w:val="00B14818"/>
    <w:rsid w:val="00B14EAD"/>
    <w:rsid w:val="00B1543A"/>
    <w:rsid w:val="00B161D1"/>
    <w:rsid w:val="00B169AE"/>
    <w:rsid w:val="00B16E63"/>
    <w:rsid w:val="00B16E7F"/>
    <w:rsid w:val="00B170B0"/>
    <w:rsid w:val="00B173A4"/>
    <w:rsid w:val="00B17401"/>
    <w:rsid w:val="00B1799A"/>
    <w:rsid w:val="00B21747"/>
    <w:rsid w:val="00B21DB3"/>
    <w:rsid w:val="00B221E6"/>
    <w:rsid w:val="00B2262D"/>
    <w:rsid w:val="00B226FE"/>
    <w:rsid w:val="00B22B44"/>
    <w:rsid w:val="00B237DA"/>
    <w:rsid w:val="00B23A78"/>
    <w:rsid w:val="00B23DE9"/>
    <w:rsid w:val="00B23F30"/>
    <w:rsid w:val="00B2499F"/>
    <w:rsid w:val="00B24D79"/>
    <w:rsid w:val="00B25093"/>
    <w:rsid w:val="00B25216"/>
    <w:rsid w:val="00B25755"/>
    <w:rsid w:val="00B261F6"/>
    <w:rsid w:val="00B27066"/>
    <w:rsid w:val="00B276E7"/>
    <w:rsid w:val="00B27783"/>
    <w:rsid w:val="00B27883"/>
    <w:rsid w:val="00B27C65"/>
    <w:rsid w:val="00B302DE"/>
    <w:rsid w:val="00B30667"/>
    <w:rsid w:val="00B30A1E"/>
    <w:rsid w:val="00B30A8D"/>
    <w:rsid w:val="00B30E28"/>
    <w:rsid w:val="00B312E6"/>
    <w:rsid w:val="00B3203A"/>
    <w:rsid w:val="00B3251F"/>
    <w:rsid w:val="00B32E4A"/>
    <w:rsid w:val="00B33866"/>
    <w:rsid w:val="00B33D41"/>
    <w:rsid w:val="00B33D63"/>
    <w:rsid w:val="00B33F17"/>
    <w:rsid w:val="00B3475C"/>
    <w:rsid w:val="00B34929"/>
    <w:rsid w:val="00B34A86"/>
    <w:rsid w:val="00B35C9A"/>
    <w:rsid w:val="00B36267"/>
    <w:rsid w:val="00B3666E"/>
    <w:rsid w:val="00B36A55"/>
    <w:rsid w:val="00B36AF2"/>
    <w:rsid w:val="00B36B08"/>
    <w:rsid w:val="00B37053"/>
    <w:rsid w:val="00B3772B"/>
    <w:rsid w:val="00B37B78"/>
    <w:rsid w:val="00B37C13"/>
    <w:rsid w:val="00B37E04"/>
    <w:rsid w:val="00B37E34"/>
    <w:rsid w:val="00B407F0"/>
    <w:rsid w:val="00B410FD"/>
    <w:rsid w:val="00B41104"/>
    <w:rsid w:val="00B41684"/>
    <w:rsid w:val="00B41C11"/>
    <w:rsid w:val="00B41E1F"/>
    <w:rsid w:val="00B41F68"/>
    <w:rsid w:val="00B41F8D"/>
    <w:rsid w:val="00B422DE"/>
    <w:rsid w:val="00B4279F"/>
    <w:rsid w:val="00B42C2D"/>
    <w:rsid w:val="00B42F07"/>
    <w:rsid w:val="00B431A9"/>
    <w:rsid w:val="00B43376"/>
    <w:rsid w:val="00B4343D"/>
    <w:rsid w:val="00B43457"/>
    <w:rsid w:val="00B43692"/>
    <w:rsid w:val="00B436C1"/>
    <w:rsid w:val="00B43731"/>
    <w:rsid w:val="00B43F68"/>
    <w:rsid w:val="00B44765"/>
    <w:rsid w:val="00B44894"/>
    <w:rsid w:val="00B44B79"/>
    <w:rsid w:val="00B4525C"/>
    <w:rsid w:val="00B45AE2"/>
    <w:rsid w:val="00B46795"/>
    <w:rsid w:val="00B467DE"/>
    <w:rsid w:val="00B47718"/>
    <w:rsid w:val="00B47976"/>
    <w:rsid w:val="00B47A79"/>
    <w:rsid w:val="00B47EFD"/>
    <w:rsid w:val="00B50AAD"/>
    <w:rsid w:val="00B51264"/>
    <w:rsid w:val="00B51341"/>
    <w:rsid w:val="00B51CDA"/>
    <w:rsid w:val="00B51DBD"/>
    <w:rsid w:val="00B51F7D"/>
    <w:rsid w:val="00B52301"/>
    <w:rsid w:val="00B524BE"/>
    <w:rsid w:val="00B527BD"/>
    <w:rsid w:val="00B55BD2"/>
    <w:rsid w:val="00B5649C"/>
    <w:rsid w:val="00B56B3E"/>
    <w:rsid w:val="00B57D33"/>
    <w:rsid w:val="00B57DB2"/>
    <w:rsid w:val="00B60C35"/>
    <w:rsid w:val="00B60E3A"/>
    <w:rsid w:val="00B61455"/>
    <w:rsid w:val="00B615CF"/>
    <w:rsid w:val="00B61F03"/>
    <w:rsid w:val="00B6238E"/>
    <w:rsid w:val="00B6247D"/>
    <w:rsid w:val="00B62782"/>
    <w:rsid w:val="00B62B99"/>
    <w:rsid w:val="00B62E30"/>
    <w:rsid w:val="00B63BCB"/>
    <w:rsid w:val="00B63D45"/>
    <w:rsid w:val="00B642FA"/>
    <w:rsid w:val="00B65288"/>
    <w:rsid w:val="00B65366"/>
    <w:rsid w:val="00B65768"/>
    <w:rsid w:val="00B6674C"/>
    <w:rsid w:val="00B66AF7"/>
    <w:rsid w:val="00B66EAC"/>
    <w:rsid w:val="00B676C5"/>
    <w:rsid w:val="00B677FA"/>
    <w:rsid w:val="00B6795C"/>
    <w:rsid w:val="00B67CFD"/>
    <w:rsid w:val="00B67D26"/>
    <w:rsid w:val="00B7030A"/>
    <w:rsid w:val="00B70B7C"/>
    <w:rsid w:val="00B70C0A"/>
    <w:rsid w:val="00B70FC3"/>
    <w:rsid w:val="00B716AF"/>
    <w:rsid w:val="00B71713"/>
    <w:rsid w:val="00B71B5B"/>
    <w:rsid w:val="00B72241"/>
    <w:rsid w:val="00B7233E"/>
    <w:rsid w:val="00B72392"/>
    <w:rsid w:val="00B728C6"/>
    <w:rsid w:val="00B72A8B"/>
    <w:rsid w:val="00B72CA0"/>
    <w:rsid w:val="00B72F90"/>
    <w:rsid w:val="00B72FFC"/>
    <w:rsid w:val="00B73647"/>
    <w:rsid w:val="00B73D2A"/>
    <w:rsid w:val="00B74090"/>
    <w:rsid w:val="00B7455F"/>
    <w:rsid w:val="00B746B1"/>
    <w:rsid w:val="00B74773"/>
    <w:rsid w:val="00B75113"/>
    <w:rsid w:val="00B7542B"/>
    <w:rsid w:val="00B75BD4"/>
    <w:rsid w:val="00B75F93"/>
    <w:rsid w:val="00B761DC"/>
    <w:rsid w:val="00B763B0"/>
    <w:rsid w:val="00B76999"/>
    <w:rsid w:val="00B76C9D"/>
    <w:rsid w:val="00B76E2F"/>
    <w:rsid w:val="00B76E61"/>
    <w:rsid w:val="00B773DC"/>
    <w:rsid w:val="00B77EF4"/>
    <w:rsid w:val="00B801C2"/>
    <w:rsid w:val="00B80D93"/>
    <w:rsid w:val="00B80F80"/>
    <w:rsid w:val="00B81907"/>
    <w:rsid w:val="00B819A2"/>
    <w:rsid w:val="00B81A52"/>
    <w:rsid w:val="00B81ED9"/>
    <w:rsid w:val="00B82042"/>
    <w:rsid w:val="00B8265B"/>
    <w:rsid w:val="00B82FAD"/>
    <w:rsid w:val="00B83671"/>
    <w:rsid w:val="00B840C8"/>
    <w:rsid w:val="00B84CF2"/>
    <w:rsid w:val="00B85054"/>
    <w:rsid w:val="00B8513B"/>
    <w:rsid w:val="00B85976"/>
    <w:rsid w:val="00B861C6"/>
    <w:rsid w:val="00B865CE"/>
    <w:rsid w:val="00B868CB"/>
    <w:rsid w:val="00B86A66"/>
    <w:rsid w:val="00B86FF2"/>
    <w:rsid w:val="00B87037"/>
    <w:rsid w:val="00B903DB"/>
    <w:rsid w:val="00B90925"/>
    <w:rsid w:val="00B914BC"/>
    <w:rsid w:val="00B91A71"/>
    <w:rsid w:val="00B91C19"/>
    <w:rsid w:val="00B92381"/>
    <w:rsid w:val="00B9253A"/>
    <w:rsid w:val="00B92560"/>
    <w:rsid w:val="00B929D5"/>
    <w:rsid w:val="00B92B7C"/>
    <w:rsid w:val="00B93918"/>
    <w:rsid w:val="00B93958"/>
    <w:rsid w:val="00B93ED7"/>
    <w:rsid w:val="00B9434B"/>
    <w:rsid w:val="00B94B8F"/>
    <w:rsid w:val="00B953FA"/>
    <w:rsid w:val="00B9543A"/>
    <w:rsid w:val="00B95A14"/>
    <w:rsid w:val="00B95DE8"/>
    <w:rsid w:val="00B95F29"/>
    <w:rsid w:val="00B96715"/>
    <w:rsid w:val="00B96A6B"/>
    <w:rsid w:val="00B97C27"/>
    <w:rsid w:val="00B97C4C"/>
    <w:rsid w:val="00B97D69"/>
    <w:rsid w:val="00BA0273"/>
    <w:rsid w:val="00BA0966"/>
    <w:rsid w:val="00BA0D43"/>
    <w:rsid w:val="00BA192A"/>
    <w:rsid w:val="00BA20F9"/>
    <w:rsid w:val="00BA333E"/>
    <w:rsid w:val="00BA37F2"/>
    <w:rsid w:val="00BA3E20"/>
    <w:rsid w:val="00BA4DA6"/>
    <w:rsid w:val="00BA5122"/>
    <w:rsid w:val="00BA54F9"/>
    <w:rsid w:val="00BA5F8E"/>
    <w:rsid w:val="00BA64A4"/>
    <w:rsid w:val="00BA65D4"/>
    <w:rsid w:val="00BA6981"/>
    <w:rsid w:val="00BA69C4"/>
    <w:rsid w:val="00BA6BC2"/>
    <w:rsid w:val="00BA6FFC"/>
    <w:rsid w:val="00BA7115"/>
    <w:rsid w:val="00BA71C6"/>
    <w:rsid w:val="00BA7912"/>
    <w:rsid w:val="00BA7927"/>
    <w:rsid w:val="00BB007A"/>
    <w:rsid w:val="00BB0896"/>
    <w:rsid w:val="00BB0EE6"/>
    <w:rsid w:val="00BB189C"/>
    <w:rsid w:val="00BB23B2"/>
    <w:rsid w:val="00BB2718"/>
    <w:rsid w:val="00BB2846"/>
    <w:rsid w:val="00BB2A48"/>
    <w:rsid w:val="00BB2F64"/>
    <w:rsid w:val="00BB3010"/>
    <w:rsid w:val="00BB3021"/>
    <w:rsid w:val="00BB3067"/>
    <w:rsid w:val="00BB3A7C"/>
    <w:rsid w:val="00BB44E7"/>
    <w:rsid w:val="00BB4696"/>
    <w:rsid w:val="00BB5156"/>
    <w:rsid w:val="00BB5D6E"/>
    <w:rsid w:val="00BB601C"/>
    <w:rsid w:val="00BB60BF"/>
    <w:rsid w:val="00BB63F4"/>
    <w:rsid w:val="00BB6537"/>
    <w:rsid w:val="00BB713F"/>
    <w:rsid w:val="00BB734C"/>
    <w:rsid w:val="00BB740B"/>
    <w:rsid w:val="00BC00BC"/>
    <w:rsid w:val="00BC019E"/>
    <w:rsid w:val="00BC05AA"/>
    <w:rsid w:val="00BC07F4"/>
    <w:rsid w:val="00BC09D2"/>
    <w:rsid w:val="00BC1089"/>
    <w:rsid w:val="00BC1382"/>
    <w:rsid w:val="00BC1F8A"/>
    <w:rsid w:val="00BC2887"/>
    <w:rsid w:val="00BC29AD"/>
    <w:rsid w:val="00BC2D72"/>
    <w:rsid w:val="00BC3684"/>
    <w:rsid w:val="00BC3B01"/>
    <w:rsid w:val="00BC3B48"/>
    <w:rsid w:val="00BC4013"/>
    <w:rsid w:val="00BC633B"/>
    <w:rsid w:val="00BC6CF5"/>
    <w:rsid w:val="00BC6F9C"/>
    <w:rsid w:val="00BC7339"/>
    <w:rsid w:val="00BC793A"/>
    <w:rsid w:val="00BD0199"/>
    <w:rsid w:val="00BD0B40"/>
    <w:rsid w:val="00BD148B"/>
    <w:rsid w:val="00BD1ADC"/>
    <w:rsid w:val="00BD1E93"/>
    <w:rsid w:val="00BD2152"/>
    <w:rsid w:val="00BD30AB"/>
    <w:rsid w:val="00BD3544"/>
    <w:rsid w:val="00BD3B50"/>
    <w:rsid w:val="00BD3BF4"/>
    <w:rsid w:val="00BD4271"/>
    <w:rsid w:val="00BD44FA"/>
    <w:rsid w:val="00BD4C83"/>
    <w:rsid w:val="00BD5FDE"/>
    <w:rsid w:val="00BD6067"/>
    <w:rsid w:val="00BD6CFF"/>
    <w:rsid w:val="00BD7B2A"/>
    <w:rsid w:val="00BD7B88"/>
    <w:rsid w:val="00BD7CDD"/>
    <w:rsid w:val="00BE02F3"/>
    <w:rsid w:val="00BE0679"/>
    <w:rsid w:val="00BE0C3F"/>
    <w:rsid w:val="00BE0C52"/>
    <w:rsid w:val="00BE0F24"/>
    <w:rsid w:val="00BE100D"/>
    <w:rsid w:val="00BE155B"/>
    <w:rsid w:val="00BE2838"/>
    <w:rsid w:val="00BE28CA"/>
    <w:rsid w:val="00BE37E2"/>
    <w:rsid w:val="00BE3A4F"/>
    <w:rsid w:val="00BE433B"/>
    <w:rsid w:val="00BE44D3"/>
    <w:rsid w:val="00BE47C9"/>
    <w:rsid w:val="00BE489E"/>
    <w:rsid w:val="00BE4AF7"/>
    <w:rsid w:val="00BE4B8E"/>
    <w:rsid w:val="00BE4BB0"/>
    <w:rsid w:val="00BE4DC1"/>
    <w:rsid w:val="00BE581E"/>
    <w:rsid w:val="00BE5CBB"/>
    <w:rsid w:val="00BE62A7"/>
    <w:rsid w:val="00BE6A25"/>
    <w:rsid w:val="00BE6B2F"/>
    <w:rsid w:val="00BE76DA"/>
    <w:rsid w:val="00BE77DB"/>
    <w:rsid w:val="00BE7B68"/>
    <w:rsid w:val="00BE7C80"/>
    <w:rsid w:val="00BF0911"/>
    <w:rsid w:val="00BF09A1"/>
    <w:rsid w:val="00BF13B3"/>
    <w:rsid w:val="00BF1482"/>
    <w:rsid w:val="00BF15AB"/>
    <w:rsid w:val="00BF17CB"/>
    <w:rsid w:val="00BF17DA"/>
    <w:rsid w:val="00BF1A81"/>
    <w:rsid w:val="00BF1CC0"/>
    <w:rsid w:val="00BF209F"/>
    <w:rsid w:val="00BF2117"/>
    <w:rsid w:val="00BF2201"/>
    <w:rsid w:val="00BF279E"/>
    <w:rsid w:val="00BF28DC"/>
    <w:rsid w:val="00BF2B5A"/>
    <w:rsid w:val="00BF3094"/>
    <w:rsid w:val="00BF33F8"/>
    <w:rsid w:val="00BF37B2"/>
    <w:rsid w:val="00BF3BC7"/>
    <w:rsid w:val="00BF3EFF"/>
    <w:rsid w:val="00BF4252"/>
    <w:rsid w:val="00BF4A11"/>
    <w:rsid w:val="00BF4B0A"/>
    <w:rsid w:val="00BF4CD8"/>
    <w:rsid w:val="00BF5387"/>
    <w:rsid w:val="00BF56D8"/>
    <w:rsid w:val="00BF5707"/>
    <w:rsid w:val="00BF5DC9"/>
    <w:rsid w:val="00BF5EA3"/>
    <w:rsid w:val="00BF6C6F"/>
    <w:rsid w:val="00BF72BF"/>
    <w:rsid w:val="00BF75B7"/>
    <w:rsid w:val="00BF78A9"/>
    <w:rsid w:val="00BF7E92"/>
    <w:rsid w:val="00C008CA"/>
    <w:rsid w:val="00C00F2B"/>
    <w:rsid w:val="00C01B4F"/>
    <w:rsid w:val="00C01E3B"/>
    <w:rsid w:val="00C01E3C"/>
    <w:rsid w:val="00C02219"/>
    <w:rsid w:val="00C02989"/>
    <w:rsid w:val="00C0319E"/>
    <w:rsid w:val="00C031FA"/>
    <w:rsid w:val="00C040C1"/>
    <w:rsid w:val="00C040E6"/>
    <w:rsid w:val="00C0436E"/>
    <w:rsid w:val="00C043E5"/>
    <w:rsid w:val="00C0474F"/>
    <w:rsid w:val="00C054C1"/>
    <w:rsid w:val="00C0577E"/>
    <w:rsid w:val="00C06236"/>
    <w:rsid w:val="00C06426"/>
    <w:rsid w:val="00C06439"/>
    <w:rsid w:val="00C06E33"/>
    <w:rsid w:val="00C072AC"/>
    <w:rsid w:val="00C074F0"/>
    <w:rsid w:val="00C07D7E"/>
    <w:rsid w:val="00C10948"/>
    <w:rsid w:val="00C10EE4"/>
    <w:rsid w:val="00C110CD"/>
    <w:rsid w:val="00C11A5E"/>
    <w:rsid w:val="00C122F9"/>
    <w:rsid w:val="00C12339"/>
    <w:rsid w:val="00C12509"/>
    <w:rsid w:val="00C13148"/>
    <w:rsid w:val="00C1326A"/>
    <w:rsid w:val="00C132B8"/>
    <w:rsid w:val="00C13528"/>
    <w:rsid w:val="00C136BE"/>
    <w:rsid w:val="00C13B6D"/>
    <w:rsid w:val="00C13C0E"/>
    <w:rsid w:val="00C13ECD"/>
    <w:rsid w:val="00C1402C"/>
    <w:rsid w:val="00C14231"/>
    <w:rsid w:val="00C147E0"/>
    <w:rsid w:val="00C14CC5"/>
    <w:rsid w:val="00C14E1F"/>
    <w:rsid w:val="00C1523C"/>
    <w:rsid w:val="00C15CBC"/>
    <w:rsid w:val="00C15E2A"/>
    <w:rsid w:val="00C1725A"/>
    <w:rsid w:val="00C17545"/>
    <w:rsid w:val="00C17B11"/>
    <w:rsid w:val="00C17C09"/>
    <w:rsid w:val="00C20010"/>
    <w:rsid w:val="00C20681"/>
    <w:rsid w:val="00C206E4"/>
    <w:rsid w:val="00C20790"/>
    <w:rsid w:val="00C21365"/>
    <w:rsid w:val="00C214FB"/>
    <w:rsid w:val="00C22173"/>
    <w:rsid w:val="00C2248A"/>
    <w:rsid w:val="00C22514"/>
    <w:rsid w:val="00C228DC"/>
    <w:rsid w:val="00C22AD5"/>
    <w:rsid w:val="00C23044"/>
    <w:rsid w:val="00C233EC"/>
    <w:rsid w:val="00C2342A"/>
    <w:rsid w:val="00C23843"/>
    <w:rsid w:val="00C23B2A"/>
    <w:rsid w:val="00C23C8B"/>
    <w:rsid w:val="00C23D27"/>
    <w:rsid w:val="00C23FB6"/>
    <w:rsid w:val="00C24602"/>
    <w:rsid w:val="00C24A55"/>
    <w:rsid w:val="00C24A5D"/>
    <w:rsid w:val="00C24F0F"/>
    <w:rsid w:val="00C24F5A"/>
    <w:rsid w:val="00C25AE9"/>
    <w:rsid w:val="00C25B4A"/>
    <w:rsid w:val="00C2617B"/>
    <w:rsid w:val="00C26428"/>
    <w:rsid w:val="00C26768"/>
    <w:rsid w:val="00C2682A"/>
    <w:rsid w:val="00C26E7C"/>
    <w:rsid w:val="00C2715E"/>
    <w:rsid w:val="00C274A2"/>
    <w:rsid w:val="00C274FF"/>
    <w:rsid w:val="00C27C6E"/>
    <w:rsid w:val="00C27DD8"/>
    <w:rsid w:val="00C3072F"/>
    <w:rsid w:val="00C312A1"/>
    <w:rsid w:val="00C3189B"/>
    <w:rsid w:val="00C31CCC"/>
    <w:rsid w:val="00C326F3"/>
    <w:rsid w:val="00C32C1C"/>
    <w:rsid w:val="00C32CED"/>
    <w:rsid w:val="00C32E7E"/>
    <w:rsid w:val="00C32EED"/>
    <w:rsid w:val="00C3325B"/>
    <w:rsid w:val="00C335A7"/>
    <w:rsid w:val="00C33623"/>
    <w:rsid w:val="00C33A42"/>
    <w:rsid w:val="00C33AF9"/>
    <w:rsid w:val="00C33B44"/>
    <w:rsid w:val="00C34314"/>
    <w:rsid w:val="00C34C3E"/>
    <w:rsid w:val="00C34C55"/>
    <w:rsid w:val="00C34C6A"/>
    <w:rsid w:val="00C3518C"/>
    <w:rsid w:val="00C352AF"/>
    <w:rsid w:val="00C356E2"/>
    <w:rsid w:val="00C35D23"/>
    <w:rsid w:val="00C35F0F"/>
    <w:rsid w:val="00C36418"/>
    <w:rsid w:val="00C366A3"/>
    <w:rsid w:val="00C36766"/>
    <w:rsid w:val="00C3688A"/>
    <w:rsid w:val="00C36E71"/>
    <w:rsid w:val="00C36E7E"/>
    <w:rsid w:val="00C3707C"/>
    <w:rsid w:val="00C37180"/>
    <w:rsid w:val="00C37463"/>
    <w:rsid w:val="00C37962"/>
    <w:rsid w:val="00C4000C"/>
    <w:rsid w:val="00C402BD"/>
    <w:rsid w:val="00C402BF"/>
    <w:rsid w:val="00C407E0"/>
    <w:rsid w:val="00C40ADC"/>
    <w:rsid w:val="00C40CA2"/>
    <w:rsid w:val="00C414C2"/>
    <w:rsid w:val="00C414CC"/>
    <w:rsid w:val="00C41CBC"/>
    <w:rsid w:val="00C41E9B"/>
    <w:rsid w:val="00C4280D"/>
    <w:rsid w:val="00C42CA6"/>
    <w:rsid w:val="00C43414"/>
    <w:rsid w:val="00C43E45"/>
    <w:rsid w:val="00C43FE7"/>
    <w:rsid w:val="00C4406A"/>
    <w:rsid w:val="00C44156"/>
    <w:rsid w:val="00C44FF9"/>
    <w:rsid w:val="00C4523E"/>
    <w:rsid w:val="00C4544C"/>
    <w:rsid w:val="00C454B6"/>
    <w:rsid w:val="00C4591D"/>
    <w:rsid w:val="00C45C46"/>
    <w:rsid w:val="00C46DE2"/>
    <w:rsid w:val="00C46E4E"/>
    <w:rsid w:val="00C472B9"/>
    <w:rsid w:val="00C47344"/>
    <w:rsid w:val="00C47663"/>
    <w:rsid w:val="00C4774D"/>
    <w:rsid w:val="00C477F5"/>
    <w:rsid w:val="00C4781B"/>
    <w:rsid w:val="00C47B80"/>
    <w:rsid w:val="00C5012A"/>
    <w:rsid w:val="00C50832"/>
    <w:rsid w:val="00C50A22"/>
    <w:rsid w:val="00C50C60"/>
    <w:rsid w:val="00C51C28"/>
    <w:rsid w:val="00C52208"/>
    <w:rsid w:val="00C53A0A"/>
    <w:rsid w:val="00C54214"/>
    <w:rsid w:val="00C547FC"/>
    <w:rsid w:val="00C55372"/>
    <w:rsid w:val="00C55923"/>
    <w:rsid w:val="00C55C4A"/>
    <w:rsid w:val="00C55C6B"/>
    <w:rsid w:val="00C55F92"/>
    <w:rsid w:val="00C573D3"/>
    <w:rsid w:val="00C57531"/>
    <w:rsid w:val="00C57ED8"/>
    <w:rsid w:val="00C60026"/>
    <w:rsid w:val="00C60811"/>
    <w:rsid w:val="00C60966"/>
    <w:rsid w:val="00C60984"/>
    <w:rsid w:val="00C60FFE"/>
    <w:rsid w:val="00C6144E"/>
    <w:rsid w:val="00C618FB"/>
    <w:rsid w:val="00C61DC7"/>
    <w:rsid w:val="00C626F2"/>
    <w:rsid w:val="00C6271B"/>
    <w:rsid w:val="00C627D9"/>
    <w:rsid w:val="00C62F77"/>
    <w:rsid w:val="00C63014"/>
    <w:rsid w:val="00C63B45"/>
    <w:rsid w:val="00C63CC4"/>
    <w:rsid w:val="00C645BC"/>
    <w:rsid w:val="00C6473A"/>
    <w:rsid w:val="00C64875"/>
    <w:rsid w:val="00C648C1"/>
    <w:rsid w:val="00C64A58"/>
    <w:rsid w:val="00C6534A"/>
    <w:rsid w:val="00C657CC"/>
    <w:rsid w:val="00C658B0"/>
    <w:rsid w:val="00C65C87"/>
    <w:rsid w:val="00C6649D"/>
    <w:rsid w:val="00C665C3"/>
    <w:rsid w:val="00C667C0"/>
    <w:rsid w:val="00C66986"/>
    <w:rsid w:val="00C66B12"/>
    <w:rsid w:val="00C66FFE"/>
    <w:rsid w:val="00C67968"/>
    <w:rsid w:val="00C701A3"/>
    <w:rsid w:val="00C70C51"/>
    <w:rsid w:val="00C71630"/>
    <w:rsid w:val="00C72366"/>
    <w:rsid w:val="00C72374"/>
    <w:rsid w:val="00C7311C"/>
    <w:rsid w:val="00C731FA"/>
    <w:rsid w:val="00C735F2"/>
    <w:rsid w:val="00C738D2"/>
    <w:rsid w:val="00C73BC5"/>
    <w:rsid w:val="00C73DBE"/>
    <w:rsid w:val="00C7545D"/>
    <w:rsid w:val="00C758A5"/>
    <w:rsid w:val="00C75915"/>
    <w:rsid w:val="00C75B9B"/>
    <w:rsid w:val="00C762AB"/>
    <w:rsid w:val="00C76E5C"/>
    <w:rsid w:val="00C77ED6"/>
    <w:rsid w:val="00C80048"/>
    <w:rsid w:val="00C80175"/>
    <w:rsid w:val="00C8061D"/>
    <w:rsid w:val="00C8093C"/>
    <w:rsid w:val="00C80D37"/>
    <w:rsid w:val="00C80E50"/>
    <w:rsid w:val="00C80EF8"/>
    <w:rsid w:val="00C81A53"/>
    <w:rsid w:val="00C81B16"/>
    <w:rsid w:val="00C81EA6"/>
    <w:rsid w:val="00C81FB2"/>
    <w:rsid w:val="00C82206"/>
    <w:rsid w:val="00C8230D"/>
    <w:rsid w:val="00C825E0"/>
    <w:rsid w:val="00C827E7"/>
    <w:rsid w:val="00C82E30"/>
    <w:rsid w:val="00C82E71"/>
    <w:rsid w:val="00C83957"/>
    <w:rsid w:val="00C83A84"/>
    <w:rsid w:val="00C83BE8"/>
    <w:rsid w:val="00C84215"/>
    <w:rsid w:val="00C84CFB"/>
    <w:rsid w:val="00C859AD"/>
    <w:rsid w:val="00C862CF"/>
    <w:rsid w:val="00C8637D"/>
    <w:rsid w:val="00C86815"/>
    <w:rsid w:val="00C86858"/>
    <w:rsid w:val="00C86993"/>
    <w:rsid w:val="00C86F00"/>
    <w:rsid w:val="00C873A8"/>
    <w:rsid w:val="00C900EA"/>
    <w:rsid w:val="00C903C6"/>
    <w:rsid w:val="00C90979"/>
    <w:rsid w:val="00C90BC4"/>
    <w:rsid w:val="00C90E30"/>
    <w:rsid w:val="00C90EAB"/>
    <w:rsid w:val="00C91014"/>
    <w:rsid w:val="00C91F7C"/>
    <w:rsid w:val="00C92A11"/>
    <w:rsid w:val="00C92DD3"/>
    <w:rsid w:val="00C92E0D"/>
    <w:rsid w:val="00C933B0"/>
    <w:rsid w:val="00C93748"/>
    <w:rsid w:val="00C95220"/>
    <w:rsid w:val="00C952ED"/>
    <w:rsid w:val="00C95643"/>
    <w:rsid w:val="00C95934"/>
    <w:rsid w:val="00C959EB"/>
    <w:rsid w:val="00C95A5C"/>
    <w:rsid w:val="00C95BEC"/>
    <w:rsid w:val="00C95C14"/>
    <w:rsid w:val="00C95CAD"/>
    <w:rsid w:val="00C9619E"/>
    <w:rsid w:val="00C967BA"/>
    <w:rsid w:val="00C969F5"/>
    <w:rsid w:val="00C96FB5"/>
    <w:rsid w:val="00C9754A"/>
    <w:rsid w:val="00C97671"/>
    <w:rsid w:val="00C97CDE"/>
    <w:rsid w:val="00C97E96"/>
    <w:rsid w:val="00CA0341"/>
    <w:rsid w:val="00CA06EC"/>
    <w:rsid w:val="00CA13A0"/>
    <w:rsid w:val="00CA1C69"/>
    <w:rsid w:val="00CA1EB4"/>
    <w:rsid w:val="00CA27BD"/>
    <w:rsid w:val="00CA2945"/>
    <w:rsid w:val="00CA29B4"/>
    <w:rsid w:val="00CA32D6"/>
    <w:rsid w:val="00CA35BF"/>
    <w:rsid w:val="00CA3C4F"/>
    <w:rsid w:val="00CA3DF7"/>
    <w:rsid w:val="00CA3E33"/>
    <w:rsid w:val="00CA3F45"/>
    <w:rsid w:val="00CA41CB"/>
    <w:rsid w:val="00CA4493"/>
    <w:rsid w:val="00CA47B8"/>
    <w:rsid w:val="00CA4C32"/>
    <w:rsid w:val="00CA5487"/>
    <w:rsid w:val="00CA55AB"/>
    <w:rsid w:val="00CA5990"/>
    <w:rsid w:val="00CA5BFF"/>
    <w:rsid w:val="00CA5C04"/>
    <w:rsid w:val="00CA6095"/>
    <w:rsid w:val="00CA63BE"/>
    <w:rsid w:val="00CA6497"/>
    <w:rsid w:val="00CA6C1A"/>
    <w:rsid w:val="00CA6CB1"/>
    <w:rsid w:val="00CA747D"/>
    <w:rsid w:val="00CA7667"/>
    <w:rsid w:val="00CB005F"/>
    <w:rsid w:val="00CB011D"/>
    <w:rsid w:val="00CB0207"/>
    <w:rsid w:val="00CB0A23"/>
    <w:rsid w:val="00CB0C2B"/>
    <w:rsid w:val="00CB1958"/>
    <w:rsid w:val="00CB1C2B"/>
    <w:rsid w:val="00CB2A2A"/>
    <w:rsid w:val="00CB2C70"/>
    <w:rsid w:val="00CB330D"/>
    <w:rsid w:val="00CB3CA3"/>
    <w:rsid w:val="00CB4B25"/>
    <w:rsid w:val="00CB5126"/>
    <w:rsid w:val="00CB5304"/>
    <w:rsid w:val="00CB54C0"/>
    <w:rsid w:val="00CB5511"/>
    <w:rsid w:val="00CB5541"/>
    <w:rsid w:val="00CB575B"/>
    <w:rsid w:val="00CB5B85"/>
    <w:rsid w:val="00CB5DCD"/>
    <w:rsid w:val="00CB6296"/>
    <w:rsid w:val="00CB64D7"/>
    <w:rsid w:val="00CB65CC"/>
    <w:rsid w:val="00CC00D1"/>
    <w:rsid w:val="00CC033C"/>
    <w:rsid w:val="00CC11C9"/>
    <w:rsid w:val="00CC15DE"/>
    <w:rsid w:val="00CC1D3B"/>
    <w:rsid w:val="00CC2291"/>
    <w:rsid w:val="00CC237A"/>
    <w:rsid w:val="00CC242C"/>
    <w:rsid w:val="00CC2451"/>
    <w:rsid w:val="00CC2785"/>
    <w:rsid w:val="00CC2F71"/>
    <w:rsid w:val="00CC3361"/>
    <w:rsid w:val="00CC33DE"/>
    <w:rsid w:val="00CC3D92"/>
    <w:rsid w:val="00CC48ED"/>
    <w:rsid w:val="00CC5494"/>
    <w:rsid w:val="00CC5AE2"/>
    <w:rsid w:val="00CC6168"/>
    <w:rsid w:val="00CC6227"/>
    <w:rsid w:val="00CC6FBA"/>
    <w:rsid w:val="00CC7720"/>
    <w:rsid w:val="00CC7CA3"/>
    <w:rsid w:val="00CD05CF"/>
    <w:rsid w:val="00CD0629"/>
    <w:rsid w:val="00CD0729"/>
    <w:rsid w:val="00CD08D8"/>
    <w:rsid w:val="00CD092D"/>
    <w:rsid w:val="00CD0CDE"/>
    <w:rsid w:val="00CD1668"/>
    <w:rsid w:val="00CD1F45"/>
    <w:rsid w:val="00CD21A9"/>
    <w:rsid w:val="00CD22E2"/>
    <w:rsid w:val="00CD230C"/>
    <w:rsid w:val="00CD237A"/>
    <w:rsid w:val="00CD2395"/>
    <w:rsid w:val="00CD2AAA"/>
    <w:rsid w:val="00CD2D1B"/>
    <w:rsid w:val="00CD2D4E"/>
    <w:rsid w:val="00CD2D55"/>
    <w:rsid w:val="00CD379A"/>
    <w:rsid w:val="00CD3B3D"/>
    <w:rsid w:val="00CD40E3"/>
    <w:rsid w:val="00CD474A"/>
    <w:rsid w:val="00CD4884"/>
    <w:rsid w:val="00CD4DDC"/>
    <w:rsid w:val="00CD519B"/>
    <w:rsid w:val="00CD53ED"/>
    <w:rsid w:val="00CD557B"/>
    <w:rsid w:val="00CD5759"/>
    <w:rsid w:val="00CD58BF"/>
    <w:rsid w:val="00CD58DA"/>
    <w:rsid w:val="00CD5A94"/>
    <w:rsid w:val="00CD609C"/>
    <w:rsid w:val="00CD64B7"/>
    <w:rsid w:val="00CD68C7"/>
    <w:rsid w:val="00CD77A0"/>
    <w:rsid w:val="00CD78A9"/>
    <w:rsid w:val="00CE08A7"/>
    <w:rsid w:val="00CE09EC"/>
    <w:rsid w:val="00CE0D9C"/>
    <w:rsid w:val="00CE1390"/>
    <w:rsid w:val="00CE1D14"/>
    <w:rsid w:val="00CE20E6"/>
    <w:rsid w:val="00CE23FF"/>
    <w:rsid w:val="00CE2554"/>
    <w:rsid w:val="00CE25C6"/>
    <w:rsid w:val="00CE2748"/>
    <w:rsid w:val="00CE3183"/>
    <w:rsid w:val="00CE3E75"/>
    <w:rsid w:val="00CE43B1"/>
    <w:rsid w:val="00CE45B8"/>
    <w:rsid w:val="00CE4848"/>
    <w:rsid w:val="00CE4B89"/>
    <w:rsid w:val="00CE51E6"/>
    <w:rsid w:val="00CE55F9"/>
    <w:rsid w:val="00CE68C8"/>
    <w:rsid w:val="00CE6CC2"/>
    <w:rsid w:val="00CE6E7F"/>
    <w:rsid w:val="00CE73D2"/>
    <w:rsid w:val="00CE7A87"/>
    <w:rsid w:val="00CF0032"/>
    <w:rsid w:val="00CF0A8A"/>
    <w:rsid w:val="00CF0C97"/>
    <w:rsid w:val="00CF0F70"/>
    <w:rsid w:val="00CF0F83"/>
    <w:rsid w:val="00CF10C7"/>
    <w:rsid w:val="00CF1450"/>
    <w:rsid w:val="00CF1D27"/>
    <w:rsid w:val="00CF1D60"/>
    <w:rsid w:val="00CF1F74"/>
    <w:rsid w:val="00CF2076"/>
    <w:rsid w:val="00CF218C"/>
    <w:rsid w:val="00CF22B3"/>
    <w:rsid w:val="00CF29E8"/>
    <w:rsid w:val="00CF2BB5"/>
    <w:rsid w:val="00CF2E63"/>
    <w:rsid w:val="00CF2FE3"/>
    <w:rsid w:val="00CF3142"/>
    <w:rsid w:val="00CF319C"/>
    <w:rsid w:val="00CF4157"/>
    <w:rsid w:val="00CF42E2"/>
    <w:rsid w:val="00CF4559"/>
    <w:rsid w:val="00CF471E"/>
    <w:rsid w:val="00CF4843"/>
    <w:rsid w:val="00CF49E1"/>
    <w:rsid w:val="00CF4A59"/>
    <w:rsid w:val="00CF4F82"/>
    <w:rsid w:val="00CF53CD"/>
    <w:rsid w:val="00CF5CC2"/>
    <w:rsid w:val="00CF5CD1"/>
    <w:rsid w:val="00CF5E67"/>
    <w:rsid w:val="00CF5FF3"/>
    <w:rsid w:val="00CF6283"/>
    <w:rsid w:val="00CF64CF"/>
    <w:rsid w:val="00CF656C"/>
    <w:rsid w:val="00CF65E1"/>
    <w:rsid w:val="00CF6B5D"/>
    <w:rsid w:val="00CF71A7"/>
    <w:rsid w:val="00CF7B6F"/>
    <w:rsid w:val="00D00B9C"/>
    <w:rsid w:val="00D00E44"/>
    <w:rsid w:val="00D01157"/>
    <w:rsid w:val="00D0127F"/>
    <w:rsid w:val="00D01728"/>
    <w:rsid w:val="00D01C85"/>
    <w:rsid w:val="00D01C9E"/>
    <w:rsid w:val="00D01D8F"/>
    <w:rsid w:val="00D02DE7"/>
    <w:rsid w:val="00D02E3A"/>
    <w:rsid w:val="00D02E55"/>
    <w:rsid w:val="00D038E0"/>
    <w:rsid w:val="00D0390F"/>
    <w:rsid w:val="00D03CC7"/>
    <w:rsid w:val="00D04CFF"/>
    <w:rsid w:val="00D05EC4"/>
    <w:rsid w:val="00D06145"/>
    <w:rsid w:val="00D067A4"/>
    <w:rsid w:val="00D0682A"/>
    <w:rsid w:val="00D06C92"/>
    <w:rsid w:val="00D07446"/>
    <w:rsid w:val="00D07810"/>
    <w:rsid w:val="00D07830"/>
    <w:rsid w:val="00D07999"/>
    <w:rsid w:val="00D07C95"/>
    <w:rsid w:val="00D103C6"/>
    <w:rsid w:val="00D10FBE"/>
    <w:rsid w:val="00D11204"/>
    <w:rsid w:val="00D113A0"/>
    <w:rsid w:val="00D114CE"/>
    <w:rsid w:val="00D1152E"/>
    <w:rsid w:val="00D1176D"/>
    <w:rsid w:val="00D119CE"/>
    <w:rsid w:val="00D11E60"/>
    <w:rsid w:val="00D12445"/>
    <w:rsid w:val="00D1289A"/>
    <w:rsid w:val="00D12C48"/>
    <w:rsid w:val="00D12E11"/>
    <w:rsid w:val="00D1360A"/>
    <w:rsid w:val="00D13787"/>
    <w:rsid w:val="00D137CE"/>
    <w:rsid w:val="00D13F6E"/>
    <w:rsid w:val="00D144A7"/>
    <w:rsid w:val="00D14557"/>
    <w:rsid w:val="00D14AD8"/>
    <w:rsid w:val="00D14E66"/>
    <w:rsid w:val="00D15317"/>
    <w:rsid w:val="00D158B0"/>
    <w:rsid w:val="00D15AE0"/>
    <w:rsid w:val="00D16897"/>
    <w:rsid w:val="00D16C87"/>
    <w:rsid w:val="00D16CD4"/>
    <w:rsid w:val="00D17743"/>
    <w:rsid w:val="00D17C64"/>
    <w:rsid w:val="00D17F98"/>
    <w:rsid w:val="00D21179"/>
    <w:rsid w:val="00D211BF"/>
    <w:rsid w:val="00D21A1E"/>
    <w:rsid w:val="00D21A24"/>
    <w:rsid w:val="00D21CD3"/>
    <w:rsid w:val="00D21E77"/>
    <w:rsid w:val="00D22162"/>
    <w:rsid w:val="00D223DB"/>
    <w:rsid w:val="00D2287D"/>
    <w:rsid w:val="00D22A1E"/>
    <w:rsid w:val="00D233B0"/>
    <w:rsid w:val="00D234C6"/>
    <w:rsid w:val="00D23D19"/>
    <w:rsid w:val="00D2420F"/>
    <w:rsid w:val="00D242DF"/>
    <w:rsid w:val="00D24B4E"/>
    <w:rsid w:val="00D24B7A"/>
    <w:rsid w:val="00D24F3B"/>
    <w:rsid w:val="00D24FDF"/>
    <w:rsid w:val="00D25261"/>
    <w:rsid w:val="00D254EE"/>
    <w:rsid w:val="00D2593B"/>
    <w:rsid w:val="00D25E89"/>
    <w:rsid w:val="00D264CC"/>
    <w:rsid w:val="00D2658B"/>
    <w:rsid w:val="00D267DE"/>
    <w:rsid w:val="00D26AEC"/>
    <w:rsid w:val="00D27AA0"/>
    <w:rsid w:val="00D27AE6"/>
    <w:rsid w:val="00D300C6"/>
    <w:rsid w:val="00D30306"/>
    <w:rsid w:val="00D303AC"/>
    <w:rsid w:val="00D30596"/>
    <w:rsid w:val="00D3062E"/>
    <w:rsid w:val="00D30754"/>
    <w:rsid w:val="00D30B85"/>
    <w:rsid w:val="00D30E29"/>
    <w:rsid w:val="00D30E68"/>
    <w:rsid w:val="00D31250"/>
    <w:rsid w:val="00D31D33"/>
    <w:rsid w:val="00D31E8B"/>
    <w:rsid w:val="00D31EB7"/>
    <w:rsid w:val="00D321CE"/>
    <w:rsid w:val="00D32D4F"/>
    <w:rsid w:val="00D3305C"/>
    <w:rsid w:val="00D336B9"/>
    <w:rsid w:val="00D33A0A"/>
    <w:rsid w:val="00D33C6B"/>
    <w:rsid w:val="00D33E64"/>
    <w:rsid w:val="00D34077"/>
    <w:rsid w:val="00D3411E"/>
    <w:rsid w:val="00D343AB"/>
    <w:rsid w:val="00D34795"/>
    <w:rsid w:val="00D3496E"/>
    <w:rsid w:val="00D34A68"/>
    <w:rsid w:val="00D34BB4"/>
    <w:rsid w:val="00D352E3"/>
    <w:rsid w:val="00D36005"/>
    <w:rsid w:val="00D3607F"/>
    <w:rsid w:val="00D36F92"/>
    <w:rsid w:val="00D37398"/>
    <w:rsid w:val="00D3795B"/>
    <w:rsid w:val="00D37AF4"/>
    <w:rsid w:val="00D41516"/>
    <w:rsid w:val="00D41C04"/>
    <w:rsid w:val="00D41CF7"/>
    <w:rsid w:val="00D42415"/>
    <w:rsid w:val="00D42D91"/>
    <w:rsid w:val="00D42DC2"/>
    <w:rsid w:val="00D42F0D"/>
    <w:rsid w:val="00D42FC0"/>
    <w:rsid w:val="00D430E8"/>
    <w:rsid w:val="00D43975"/>
    <w:rsid w:val="00D43AB4"/>
    <w:rsid w:val="00D43FCF"/>
    <w:rsid w:val="00D4591E"/>
    <w:rsid w:val="00D45CC9"/>
    <w:rsid w:val="00D46169"/>
    <w:rsid w:val="00D466D8"/>
    <w:rsid w:val="00D46886"/>
    <w:rsid w:val="00D46CAA"/>
    <w:rsid w:val="00D46DCA"/>
    <w:rsid w:val="00D47814"/>
    <w:rsid w:val="00D47DFD"/>
    <w:rsid w:val="00D50275"/>
    <w:rsid w:val="00D50C90"/>
    <w:rsid w:val="00D5160F"/>
    <w:rsid w:val="00D51691"/>
    <w:rsid w:val="00D52502"/>
    <w:rsid w:val="00D53800"/>
    <w:rsid w:val="00D54565"/>
    <w:rsid w:val="00D54771"/>
    <w:rsid w:val="00D5487A"/>
    <w:rsid w:val="00D548CA"/>
    <w:rsid w:val="00D54941"/>
    <w:rsid w:val="00D54E37"/>
    <w:rsid w:val="00D54E60"/>
    <w:rsid w:val="00D552A8"/>
    <w:rsid w:val="00D5569D"/>
    <w:rsid w:val="00D55705"/>
    <w:rsid w:val="00D55A62"/>
    <w:rsid w:val="00D55C15"/>
    <w:rsid w:val="00D56A55"/>
    <w:rsid w:val="00D573A7"/>
    <w:rsid w:val="00D57737"/>
    <w:rsid w:val="00D578C7"/>
    <w:rsid w:val="00D57A66"/>
    <w:rsid w:val="00D57AF4"/>
    <w:rsid w:val="00D57B4C"/>
    <w:rsid w:val="00D60140"/>
    <w:rsid w:val="00D608F2"/>
    <w:rsid w:val="00D60968"/>
    <w:rsid w:val="00D610C7"/>
    <w:rsid w:val="00D6130E"/>
    <w:rsid w:val="00D61814"/>
    <w:rsid w:val="00D61A2D"/>
    <w:rsid w:val="00D61A66"/>
    <w:rsid w:val="00D61D35"/>
    <w:rsid w:val="00D61F20"/>
    <w:rsid w:val="00D624C2"/>
    <w:rsid w:val="00D6254D"/>
    <w:rsid w:val="00D62FEC"/>
    <w:rsid w:val="00D632E7"/>
    <w:rsid w:val="00D636B7"/>
    <w:rsid w:val="00D63BCB"/>
    <w:rsid w:val="00D645CC"/>
    <w:rsid w:val="00D64B85"/>
    <w:rsid w:val="00D64D83"/>
    <w:rsid w:val="00D6521D"/>
    <w:rsid w:val="00D65416"/>
    <w:rsid w:val="00D6544D"/>
    <w:rsid w:val="00D6571C"/>
    <w:rsid w:val="00D65AE8"/>
    <w:rsid w:val="00D6613D"/>
    <w:rsid w:val="00D662D4"/>
    <w:rsid w:val="00D66485"/>
    <w:rsid w:val="00D66A88"/>
    <w:rsid w:val="00D66CE6"/>
    <w:rsid w:val="00D66E33"/>
    <w:rsid w:val="00D66FB6"/>
    <w:rsid w:val="00D6777C"/>
    <w:rsid w:val="00D677CC"/>
    <w:rsid w:val="00D67C99"/>
    <w:rsid w:val="00D67CF0"/>
    <w:rsid w:val="00D67DB7"/>
    <w:rsid w:val="00D700F0"/>
    <w:rsid w:val="00D70E34"/>
    <w:rsid w:val="00D717A9"/>
    <w:rsid w:val="00D71821"/>
    <w:rsid w:val="00D71EFB"/>
    <w:rsid w:val="00D7277D"/>
    <w:rsid w:val="00D727C2"/>
    <w:rsid w:val="00D72A67"/>
    <w:rsid w:val="00D72D25"/>
    <w:rsid w:val="00D73C24"/>
    <w:rsid w:val="00D73CF4"/>
    <w:rsid w:val="00D73D0F"/>
    <w:rsid w:val="00D744AA"/>
    <w:rsid w:val="00D744AE"/>
    <w:rsid w:val="00D74702"/>
    <w:rsid w:val="00D747A5"/>
    <w:rsid w:val="00D74EFE"/>
    <w:rsid w:val="00D7550E"/>
    <w:rsid w:val="00D755D4"/>
    <w:rsid w:val="00D7590E"/>
    <w:rsid w:val="00D762D0"/>
    <w:rsid w:val="00D766D2"/>
    <w:rsid w:val="00D767ED"/>
    <w:rsid w:val="00D77EEA"/>
    <w:rsid w:val="00D80E4E"/>
    <w:rsid w:val="00D812AB"/>
    <w:rsid w:val="00D81DD5"/>
    <w:rsid w:val="00D81F5A"/>
    <w:rsid w:val="00D81FE0"/>
    <w:rsid w:val="00D81FF7"/>
    <w:rsid w:val="00D82086"/>
    <w:rsid w:val="00D82314"/>
    <w:rsid w:val="00D82412"/>
    <w:rsid w:val="00D82701"/>
    <w:rsid w:val="00D82E08"/>
    <w:rsid w:val="00D82E50"/>
    <w:rsid w:val="00D82E98"/>
    <w:rsid w:val="00D83BE8"/>
    <w:rsid w:val="00D842CB"/>
    <w:rsid w:val="00D843C3"/>
    <w:rsid w:val="00D84DB3"/>
    <w:rsid w:val="00D8519A"/>
    <w:rsid w:val="00D85536"/>
    <w:rsid w:val="00D8569C"/>
    <w:rsid w:val="00D8572D"/>
    <w:rsid w:val="00D8579E"/>
    <w:rsid w:val="00D85933"/>
    <w:rsid w:val="00D85EDB"/>
    <w:rsid w:val="00D862BE"/>
    <w:rsid w:val="00D86DAB"/>
    <w:rsid w:val="00D86FF5"/>
    <w:rsid w:val="00D87168"/>
    <w:rsid w:val="00D902BD"/>
    <w:rsid w:val="00D90426"/>
    <w:rsid w:val="00D909B7"/>
    <w:rsid w:val="00D91149"/>
    <w:rsid w:val="00D91818"/>
    <w:rsid w:val="00D91C13"/>
    <w:rsid w:val="00D91CF0"/>
    <w:rsid w:val="00D9210C"/>
    <w:rsid w:val="00D92399"/>
    <w:rsid w:val="00D92757"/>
    <w:rsid w:val="00D92CE6"/>
    <w:rsid w:val="00D92F92"/>
    <w:rsid w:val="00D9300D"/>
    <w:rsid w:val="00D9312A"/>
    <w:rsid w:val="00D93763"/>
    <w:rsid w:val="00D93AAE"/>
    <w:rsid w:val="00D94652"/>
    <w:rsid w:val="00D946C9"/>
    <w:rsid w:val="00D947FB"/>
    <w:rsid w:val="00D94BA4"/>
    <w:rsid w:val="00D94FED"/>
    <w:rsid w:val="00D94FF3"/>
    <w:rsid w:val="00D9565B"/>
    <w:rsid w:val="00D956DF"/>
    <w:rsid w:val="00D95CBC"/>
    <w:rsid w:val="00D96780"/>
    <w:rsid w:val="00D96CAC"/>
    <w:rsid w:val="00D97056"/>
    <w:rsid w:val="00D972C7"/>
    <w:rsid w:val="00D97681"/>
    <w:rsid w:val="00D978B5"/>
    <w:rsid w:val="00DA010B"/>
    <w:rsid w:val="00DA0676"/>
    <w:rsid w:val="00DA115C"/>
    <w:rsid w:val="00DA14F2"/>
    <w:rsid w:val="00DA1B03"/>
    <w:rsid w:val="00DA1C75"/>
    <w:rsid w:val="00DA2499"/>
    <w:rsid w:val="00DA2783"/>
    <w:rsid w:val="00DA2E32"/>
    <w:rsid w:val="00DA3372"/>
    <w:rsid w:val="00DA457A"/>
    <w:rsid w:val="00DA4B74"/>
    <w:rsid w:val="00DA50C1"/>
    <w:rsid w:val="00DA5139"/>
    <w:rsid w:val="00DA5522"/>
    <w:rsid w:val="00DA584D"/>
    <w:rsid w:val="00DA6246"/>
    <w:rsid w:val="00DA6831"/>
    <w:rsid w:val="00DA6BE2"/>
    <w:rsid w:val="00DA6C09"/>
    <w:rsid w:val="00DA75AA"/>
    <w:rsid w:val="00DA7723"/>
    <w:rsid w:val="00DA7DE1"/>
    <w:rsid w:val="00DB0183"/>
    <w:rsid w:val="00DB0191"/>
    <w:rsid w:val="00DB0450"/>
    <w:rsid w:val="00DB0789"/>
    <w:rsid w:val="00DB0ED3"/>
    <w:rsid w:val="00DB1153"/>
    <w:rsid w:val="00DB1552"/>
    <w:rsid w:val="00DB1740"/>
    <w:rsid w:val="00DB189A"/>
    <w:rsid w:val="00DB266E"/>
    <w:rsid w:val="00DB2958"/>
    <w:rsid w:val="00DB31FD"/>
    <w:rsid w:val="00DB37C9"/>
    <w:rsid w:val="00DB3A81"/>
    <w:rsid w:val="00DB43E0"/>
    <w:rsid w:val="00DB4482"/>
    <w:rsid w:val="00DB4D2C"/>
    <w:rsid w:val="00DB4DE4"/>
    <w:rsid w:val="00DB5680"/>
    <w:rsid w:val="00DB5867"/>
    <w:rsid w:val="00DB5AD0"/>
    <w:rsid w:val="00DB6895"/>
    <w:rsid w:val="00DB6B56"/>
    <w:rsid w:val="00DB6C7A"/>
    <w:rsid w:val="00DB7030"/>
    <w:rsid w:val="00DB7DD6"/>
    <w:rsid w:val="00DC1530"/>
    <w:rsid w:val="00DC214A"/>
    <w:rsid w:val="00DC2622"/>
    <w:rsid w:val="00DC2B74"/>
    <w:rsid w:val="00DC3123"/>
    <w:rsid w:val="00DC36A1"/>
    <w:rsid w:val="00DC3756"/>
    <w:rsid w:val="00DC3CA8"/>
    <w:rsid w:val="00DC3D32"/>
    <w:rsid w:val="00DC4798"/>
    <w:rsid w:val="00DC5118"/>
    <w:rsid w:val="00DC55AA"/>
    <w:rsid w:val="00DC5AAF"/>
    <w:rsid w:val="00DC5B35"/>
    <w:rsid w:val="00DC624A"/>
    <w:rsid w:val="00DC6275"/>
    <w:rsid w:val="00DC62C9"/>
    <w:rsid w:val="00DC6717"/>
    <w:rsid w:val="00DD02F0"/>
    <w:rsid w:val="00DD06BE"/>
    <w:rsid w:val="00DD07B9"/>
    <w:rsid w:val="00DD1085"/>
    <w:rsid w:val="00DD14E5"/>
    <w:rsid w:val="00DD197F"/>
    <w:rsid w:val="00DD2688"/>
    <w:rsid w:val="00DD2739"/>
    <w:rsid w:val="00DD2D28"/>
    <w:rsid w:val="00DD2EB7"/>
    <w:rsid w:val="00DD31BB"/>
    <w:rsid w:val="00DD3708"/>
    <w:rsid w:val="00DD378C"/>
    <w:rsid w:val="00DD3F9E"/>
    <w:rsid w:val="00DD401E"/>
    <w:rsid w:val="00DD4226"/>
    <w:rsid w:val="00DD429E"/>
    <w:rsid w:val="00DD4B49"/>
    <w:rsid w:val="00DD4E6F"/>
    <w:rsid w:val="00DD582F"/>
    <w:rsid w:val="00DD599E"/>
    <w:rsid w:val="00DD5ADB"/>
    <w:rsid w:val="00DD5B61"/>
    <w:rsid w:val="00DD5D7B"/>
    <w:rsid w:val="00DD68A2"/>
    <w:rsid w:val="00DD6EE1"/>
    <w:rsid w:val="00DD752B"/>
    <w:rsid w:val="00DD78D1"/>
    <w:rsid w:val="00DD7B67"/>
    <w:rsid w:val="00DE00D1"/>
    <w:rsid w:val="00DE03CC"/>
    <w:rsid w:val="00DE128B"/>
    <w:rsid w:val="00DE1877"/>
    <w:rsid w:val="00DE1AD3"/>
    <w:rsid w:val="00DE1F0D"/>
    <w:rsid w:val="00DE1FA8"/>
    <w:rsid w:val="00DE224D"/>
    <w:rsid w:val="00DE232B"/>
    <w:rsid w:val="00DE26D1"/>
    <w:rsid w:val="00DE272C"/>
    <w:rsid w:val="00DE288D"/>
    <w:rsid w:val="00DE2C57"/>
    <w:rsid w:val="00DE40F1"/>
    <w:rsid w:val="00DE4287"/>
    <w:rsid w:val="00DE4AFC"/>
    <w:rsid w:val="00DE5390"/>
    <w:rsid w:val="00DE5558"/>
    <w:rsid w:val="00DE572D"/>
    <w:rsid w:val="00DE5859"/>
    <w:rsid w:val="00DE5D78"/>
    <w:rsid w:val="00DE62B5"/>
    <w:rsid w:val="00DE643E"/>
    <w:rsid w:val="00DE6A8D"/>
    <w:rsid w:val="00DE6C15"/>
    <w:rsid w:val="00DE6D20"/>
    <w:rsid w:val="00DE6F4F"/>
    <w:rsid w:val="00DE6FC8"/>
    <w:rsid w:val="00DE782E"/>
    <w:rsid w:val="00DF0691"/>
    <w:rsid w:val="00DF0853"/>
    <w:rsid w:val="00DF09FF"/>
    <w:rsid w:val="00DF0BBC"/>
    <w:rsid w:val="00DF0BFF"/>
    <w:rsid w:val="00DF17BB"/>
    <w:rsid w:val="00DF1931"/>
    <w:rsid w:val="00DF1B20"/>
    <w:rsid w:val="00DF2A8F"/>
    <w:rsid w:val="00DF2EAE"/>
    <w:rsid w:val="00DF30B4"/>
    <w:rsid w:val="00DF31F3"/>
    <w:rsid w:val="00DF3DC0"/>
    <w:rsid w:val="00DF3F8D"/>
    <w:rsid w:val="00DF4050"/>
    <w:rsid w:val="00DF45DD"/>
    <w:rsid w:val="00DF468B"/>
    <w:rsid w:val="00DF4693"/>
    <w:rsid w:val="00DF50A9"/>
    <w:rsid w:val="00DF52C0"/>
    <w:rsid w:val="00DF5524"/>
    <w:rsid w:val="00DF5B51"/>
    <w:rsid w:val="00DF5DA9"/>
    <w:rsid w:val="00DF60DF"/>
    <w:rsid w:val="00DF6206"/>
    <w:rsid w:val="00DF6211"/>
    <w:rsid w:val="00DF6883"/>
    <w:rsid w:val="00DF6A3A"/>
    <w:rsid w:val="00DF6D62"/>
    <w:rsid w:val="00DF6F19"/>
    <w:rsid w:val="00DF74F8"/>
    <w:rsid w:val="00DF7B60"/>
    <w:rsid w:val="00DF7D19"/>
    <w:rsid w:val="00E00110"/>
    <w:rsid w:val="00E0038E"/>
    <w:rsid w:val="00E006BC"/>
    <w:rsid w:val="00E00DEE"/>
    <w:rsid w:val="00E01030"/>
    <w:rsid w:val="00E013D0"/>
    <w:rsid w:val="00E01537"/>
    <w:rsid w:val="00E0189A"/>
    <w:rsid w:val="00E01AB6"/>
    <w:rsid w:val="00E01C35"/>
    <w:rsid w:val="00E01D2B"/>
    <w:rsid w:val="00E02912"/>
    <w:rsid w:val="00E02DA9"/>
    <w:rsid w:val="00E034A1"/>
    <w:rsid w:val="00E03594"/>
    <w:rsid w:val="00E04227"/>
    <w:rsid w:val="00E04863"/>
    <w:rsid w:val="00E04B4E"/>
    <w:rsid w:val="00E05707"/>
    <w:rsid w:val="00E057BB"/>
    <w:rsid w:val="00E05860"/>
    <w:rsid w:val="00E05CB6"/>
    <w:rsid w:val="00E05F60"/>
    <w:rsid w:val="00E066F5"/>
    <w:rsid w:val="00E0673F"/>
    <w:rsid w:val="00E069C7"/>
    <w:rsid w:val="00E06ACF"/>
    <w:rsid w:val="00E06E27"/>
    <w:rsid w:val="00E07574"/>
    <w:rsid w:val="00E076BA"/>
    <w:rsid w:val="00E07832"/>
    <w:rsid w:val="00E07918"/>
    <w:rsid w:val="00E07933"/>
    <w:rsid w:val="00E07B7F"/>
    <w:rsid w:val="00E10A1D"/>
    <w:rsid w:val="00E10B6B"/>
    <w:rsid w:val="00E10C83"/>
    <w:rsid w:val="00E10DFE"/>
    <w:rsid w:val="00E10F0E"/>
    <w:rsid w:val="00E10FA0"/>
    <w:rsid w:val="00E11359"/>
    <w:rsid w:val="00E1138A"/>
    <w:rsid w:val="00E113B7"/>
    <w:rsid w:val="00E115FB"/>
    <w:rsid w:val="00E11F90"/>
    <w:rsid w:val="00E12D92"/>
    <w:rsid w:val="00E12E53"/>
    <w:rsid w:val="00E1317B"/>
    <w:rsid w:val="00E13578"/>
    <w:rsid w:val="00E1369D"/>
    <w:rsid w:val="00E13DB0"/>
    <w:rsid w:val="00E13DB9"/>
    <w:rsid w:val="00E14748"/>
    <w:rsid w:val="00E14B43"/>
    <w:rsid w:val="00E150AA"/>
    <w:rsid w:val="00E15771"/>
    <w:rsid w:val="00E15A2D"/>
    <w:rsid w:val="00E15BC4"/>
    <w:rsid w:val="00E15E3A"/>
    <w:rsid w:val="00E160F0"/>
    <w:rsid w:val="00E164DF"/>
    <w:rsid w:val="00E1655E"/>
    <w:rsid w:val="00E165CE"/>
    <w:rsid w:val="00E168F3"/>
    <w:rsid w:val="00E17F0A"/>
    <w:rsid w:val="00E20111"/>
    <w:rsid w:val="00E2078A"/>
    <w:rsid w:val="00E20AD5"/>
    <w:rsid w:val="00E20EE7"/>
    <w:rsid w:val="00E21814"/>
    <w:rsid w:val="00E21B56"/>
    <w:rsid w:val="00E21B93"/>
    <w:rsid w:val="00E21C2A"/>
    <w:rsid w:val="00E21D6A"/>
    <w:rsid w:val="00E22F95"/>
    <w:rsid w:val="00E232FF"/>
    <w:rsid w:val="00E235D8"/>
    <w:rsid w:val="00E2367B"/>
    <w:rsid w:val="00E23849"/>
    <w:rsid w:val="00E23E55"/>
    <w:rsid w:val="00E24708"/>
    <w:rsid w:val="00E24828"/>
    <w:rsid w:val="00E24929"/>
    <w:rsid w:val="00E24C8C"/>
    <w:rsid w:val="00E258BD"/>
    <w:rsid w:val="00E26147"/>
    <w:rsid w:val="00E2660D"/>
    <w:rsid w:val="00E267CE"/>
    <w:rsid w:val="00E26AD5"/>
    <w:rsid w:val="00E26BA2"/>
    <w:rsid w:val="00E273BD"/>
    <w:rsid w:val="00E275FB"/>
    <w:rsid w:val="00E300B2"/>
    <w:rsid w:val="00E3010A"/>
    <w:rsid w:val="00E3028A"/>
    <w:rsid w:val="00E304E9"/>
    <w:rsid w:val="00E30A14"/>
    <w:rsid w:val="00E31950"/>
    <w:rsid w:val="00E31FA7"/>
    <w:rsid w:val="00E322DE"/>
    <w:rsid w:val="00E323CB"/>
    <w:rsid w:val="00E32B4C"/>
    <w:rsid w:val="00E335C7"/>
    <w:rsid w:val="00E337AA"/>
    <w:rsid w:val="00E33CF7"/>
    <w:rsid w:val="00E33DD1"/>
    <w:rsid w:val="00E33FA0"/>
    <w:rsid w:val="00E34388"/>
    <w:rsid w:val="00E34B65"/>
    <w:rsid w:val="00E34B90"/>
    <w:rsid w:val="00E35783"/>
    <w:rsid w:val="00E35804"/>
    <w:rsid w:val="00E3676C"/>
    <w:rsid w:val="00E36AEE"/>
    <w:rsid w:val="00E36C6E"/>
    <w:rsid w:val="00E3710E"/>
    <w:rsid w:val="00E37311"/>
    <w:rsid w:val="00E373E1"/>
    <w:rsid w:val="00E3745E"/>
    <w:rsid w:val="00E3749F"/>
    <w:rsid w:val="00E40781"/>
    <w:rsid w:val="00E408E7"/>
    <w:rsid w:val="00E40CB5"/>
    <w:rsid w:val="00E41E9C"/>
    <w:rsid w:val="00E421BF"/>
    <w:rsid w:val="00E42292"/>
    <w:rsid w:val="00E42A6C"/>
    <w:rsid w:val="00E42D3D"/>
    <w:rsid w:val="00E4381E"/>
    <w:rsid w:val="00E43B13"/>
    <w:rsid w:val="00E43DAF"/>
    <w:rsid w:val="00E4495D"/>
    <w:rsid w:val="00E45650"/>
    <w:rsid w:val="00E45913"/>
    <w:rsid w:val="00E459C6"/>
    <w:rsid w:val="00E46161"/>
    <w:rsid w:val="00E46770"/>
    <w:rsid w:val="00E46B7A"/>
    <w:rsid w:val="00E47212"/>
    <w:rsid w:val="00E47662"/>
    <w:rsid w:val="00E477FB"/>
    <w:rsid w:val="00E47995"/>
    <w:rsid w:val="00E50831"/>
    <w:rsid w:val="00E50DA1"/>
    <w:rsid w:val="00E50F27"/>
    <w:rsid w:val="00E51075"/>
    <w:rsid w:val="00E5137E"/>
    <w:rsid w:val="00E5218F"/>
    <w:rsid w:val="00E527BD"/>
    <w:rsid w:val="00E52819"/>
    <w:rsid w:val="00E52C23"/>
    <w:rsid w:val="00E52C83"/>
    <w:rsid w:val="00E52DBD"/>
    <w:rsid w:val="00E535DE"/>
    <w:rsid w:val="00E53B40"/>
    <w:rsid w:val="00E53B9A"/>
    <w:rsid w:val="00E54141"/>
    <w:rsid w:val="00E5415A"/>
    <w:rsid w:val="00E542CE"/>
    <w:rsid w:val="00E54EA5"/>
    <w:rsid w:val="00E550F2"/>
    <w:rsid w:val="00E556F8"/>
    <w:rsid w:val="00E55E67"/>
    <w:rsid w:val="00E55F56"/>
    <w:rsid w:val="00E56306"/>
    <w:rsid w:val="00E563F7"/>
    <w:rsid w:val="00E56CF4"/>
    <w:rsid w:val="00E57957"/>
    <w:rsid w:val="00E57B90"/>
    <w:rsid w:val="00E60292"/>
    <w:rsid w:val="00E605B2"/>
    <w:rsid w:val="00E60A63"/>
    <w:rsid w:val="00E61618"/>
    <w:rsid w:val="00E618D1"/>
    <w:rsid w:val="00E619AD"/>
    <w:rsid w:val="00E61E0A"/>
    <w:rsid w:val="00E623FE"/>
    <w:rsid w:val="00E626EE"/>
    <w:rsid w:val="00E62D48"/>
    <w:rsid w:val="00E62FC9"/>
    <w:rsid w:val="00E6353E"/>
    <w:rsid w:val="00E640C3"/>
    <w:rsid w:val="00E643BB"/>
    <w:rsid w:val="00E646A7"/>
    <w:rsid w:val="00E64953"/>
    <w:rsid w:val="00E64B7F"/>
    <w:rsid w:val="00E64E45"/>
    <w:rsid w:val="00E64EEC"/>
    <w:rsid w:val="00E66175"/>
    <w:rsid w:val="00E66413"/>
    <w:rsid w:val="00E66B97"/>
    <w:rsid w:val="00E66E19"/>
    <w:rsid w:val="00E671A2"/>
    <w:rsid w:val="00E671D3"/>
    <w:rsid w:val="00E701EB"/>
    <w:rsid w:val="00E7038B"/>
    <w:rsid w:val="00E704F1"/>
    <w:rsid w:val="00E707FC"/>
    <w:rsid w:val="00E71505"/>
    <w:rsid w:val="00E717B1"/>
    <w:rsid w:val="00E7221F"/>
    <w:rsid w:val="00E723C5"/>
    <w:rsid w:val="00E7280C"/>
    <w:rsid w:val="00E7362B"/>
    <w:rsid w:val="00E73CF7"/>
    <w:rsid w:val="00E73E3A"/>
    <w:rsid w:val="00E73ECE"/>
    <w:rsid w:val="00E7447E"/>
    <w:rsid w:val="00E74771"/>
    <w:rsid w:val="00E74784"/>
    <w:rsid w:val="00E74F88"/>
    <w:rsid w:val="00E7500E"/>
    <w:rsid w:val="00E75087"/>
    <w:rsid w:val="00E752BA"/>
    <w:rsid w:val="00E755DE"/>
    <w:rsid w:val="00E755FE"/>
    <w:rsid w:val="00E7583A"/>
    <w:rsid w:val="00E758AE"/>
    <w:rsid w:val="00E7590D"/>
    <w:rsid w:val="00E75CE0"/>
    <w:rsid w:val="00E7657E"/>
    <w:rsid w:val="00E76CE6"/>
    <w:rsid w:val="00E77CB6"/>
    <w:rsid w:val="00E77CC9"/>
    <w:rsid w:val="00E800ED"/>
    <w:rsid w:val="00E80158"/>
    <w:rsid w:val="00E80312"/>
    <w:rsid w:val="00E80365"/>
    <w:rsid w:val="00E808F5"/>
    <w:rsid w:val="00E80FE6"/>
    <w:rsid w:val="00E8134E"/>
    <w:rsid w:val="00E81654"/>
    <w:rsid w:val="00E81862"/>
    <w:rsid w:val="00E8191C"/>
    <w:rsid w:val="00E81FB2"/>
    <w:rsid w:val="00E822E4"/>
    <w:rsid w:val="00E824DD"/>
    <w:rsid w:val="00E82A53"/>
    <w:rsid w:val="00E82F70"/>
    <w:rsid w:val="00E835EF"/>
    <w:rsid w:val="00E83801"/>
    <w:rsid w:val="00E83C89"/>
    <w:rsid w:val="00E83DA8"/>
    <w:rsid w:val="00E84305"/>
    <w:rsid w:val="00E84BB6"/>
    <w:rsid w:val="00E84BD7"/>
    <w:rsid w:val="00E84F54"/>
    <w:rsid w:val="00E8550F"/>
    <w:rsid w:val="00E85930"/>
    <w:rsid w:val="00E85BFC"/>
    <w:rsid w:val="00E85D07"/>
    <w:rsid w:val="00E866E3"/>
    <w:rsid w:val="00E86756"/>
    <w:rsid w:val="00E86A93"/>
    <w:rsid w:val="00E86C6A"/>
    <w:rsid w:val="00E87686"/>
    <w:rsid w:val="00E87970"/>
    <w:rsid w:val="00E87A4C"/>
    <w:rsid w:val="00E87AD1"/>
    <w:rsid w:val="00E87D4B"/>
    <w:rsid w:val="00E90020"/>
    <w:rsid w:val="00E906A3"/>
    <w:rsid w:val="00E91183"/>
    <w:rsid w:val="00E9127B"/>
    <w:rsid w:val="00E91731"/>
    <w:rsid w:val="00E92506"/>
    <w:rsid w:val="00E928FF"/>
    <w:rsid w:val="00E92B1C"/>
    <w:rsid w:val="00E93699"/>
    <w:rsid w:val="00E9370B"/>
    <w:rsid w:val="00E93FCF"/>
    <w:rsid w:val="00E94036"/>
    <w:rsid w:val="00E94179"/>
    <w:rsid w:val="00E94FAD"/>
    <w:rsid w:val="00E957F2"/>
    <w:rsid w:val="00E95BA7"/>
    <w:rsid w:val="00E96156"/>
    <w:rsid w:val="00E963EE"/>
    <w:rsid w:val="00E96473"/>
    <w:rsid w:val="00E9674B"/>
    <w:rsid w:val="00E96A71"/>
    <w:rsid w:val="00E96C1B"/>
    <w:rsid w:val="00E97FAD"/>
    <w:rsid w:val="00EA01CE"/>
    <w:rsid w:val="00EA0548"/>
    <w:rsid w:val="00EA0A69"/>
    <w:rsid w:val="00EA0D4C"/>
    <w:rsid w:val="00EA0F5F"/>
    <w:rsid w:val="00EA0FC0"/>
    <w:rsid w:val="00EA10D0"/>
    <w:rsid w:val="00EA20CC"/>
    <w:rsid w:val="00EA2639"/>
    <w:rsid w:val="00EA2B1F"/>
    <w:rsid w:val="00EA3001"/>
    <w:rsid w:val="00EA36B3"/>
    <w:rsid w:val="00EA3C35"/>
    <w:rsid w:val="00EA45E8"/>
    <w:rsid w:val="00EA4FE0"/>
    <w:rsid w:val="00EA5293"/>
    <w:rsid w:val="00EA5CAC"/>
    <w:rsid w:val="00EA5FB2"/>
    <w:rsid w:val="00EA6225"/>
    <w:rsid w:val="00EA6572"/>
    <w:rsid w:val="00EA6D9B"/>
    <w:rsid w:val="00EA736F"/>
    <w:rsid w:val="00EA761F"/>
    <w:rsid w:val="00EB024B"/>
    <w:rsid w:val="00EB03BC"/>
    <w:rsid w:val="00EB0BF9"/>
    <w:rsid w:val="00EB0E14"/>
    <w:rsid w:val="00EB0FA4"/>
    <w:rsid w:val="00EB1B32"/>
    <w:rsid w:val="00EB1B78"/>
    <w:rsid w:val="00EB1B8D"/>
    <w:rsid w:val="00EB1BC3"/>
    <w:rsid w:val="00EB200F"/>
    <w:rsid w:val="00EB228D"/>
    <w:rsid w:val="00EB2F44"/>
    <w:rsid w:val="00EB30BC"/>
    <w:rsid w:val="00EB336E"/>
    <w:rsid w:val="00EB3496"/>
    <w:rsid w:val="00EB3944"/>
    <w:rsid w:val="00EB3980"/>
    <w:rsid w:val="00EB3C88"/>
    <w:rsid w:val="00EB4A09"/>
    <w:rsid w:val="00EB4D9A"/>
    <w:rsid w:val="00EB51F5"/>
    <w:rsid w:val="00EB5E6C"/>
    <w:rsid w:val="00EB64CF"/>
    <w:rsid w:val="00EB67DA"/>
    <w:rsid w:val="00EB6A57"/>
    <w:rsid w:val="00EB7687"/>
    <w:rsid w:val="00EB7CF7"/>
    <w:rsid w:val="00EB7FA8"/>
    <w:rsid w:val="00EB7FC0"/>
    <w:rsid w:val="00EC0305"/>
    <w:rsid w:val="00EC03E2"/>
    <w:rsid w:val="00EC083F"/>
    <w:rsid w:val="00EC0B46"/>
    <w:rsid w:val="00EC18AE"/>
    <w:rsid w:val="00EC1931"/>
    <w:rsid w:val="00EC2AA2"/>
    <w:rsid w:val="00EC2D3F"/>
    <w:rsid w:val="00EC44D1"/>
    <w:rsid w:val="00EC45D2"/>
    <w:rsid w:val="00EC477B"/>
    <w:rsid w:val="00EC556D"/>
    <w:rsid w:val="00EC5978"/>
    <w:rsid w:val="00EC5E89"/>
    <w:rsid w:val="00EC644A"/>
    <w:rsid w:val="00EC68AF"/>
    <w:rsid w:val="00EC6DF7"/>
    <w:rsid w:val="00EC7422"/>
    <w:rsid w:val="00EC747D"/>
    <w:rsid w:val="00EC7F70"/>
    <w:rsid w:val="00EC7FED"/>
    <w:rsid w:val="00ED00E7"/>
    <w:rsid w:val="00ED02FB"/>
    <w:rsid w:val="00ED0B5B"/>
    <w:rsid w:val="00ED1081"/>
    <w:rsid w:val="00ED1428"/>
    <w:rsid w:val="00ED1D1C"/>
    <w:rsid w:val="00ED1DC7"/>
    <w:rsid w:val="00ED1ED4"/>
    <w:rsid w:val="00ED1EE5"/>
    <w:rsid w:val="00ED246B"/>
    <w:rsid w:val="00ED2CAE"/>
    <w:rsid w:val="00ED2D59"/>
    <w:rsid w:val="00ED3C9D"/>
    <w:rsid w:val="00ED47B6"/>
    <w:rsid w:val="00ED4956"/>
    <w:rsid w:val="00ED4AEE"/>
    <w:rsid w:val="00ED4D2A"/>
    <w:rsid w:val="00ED4F14"/>
    <w:rsid w:val="00ED504C"/>
    <w:rsid w:val="00ED560A"/>
    <w:rsid w:val="00ED5695"/>
    <w:rsid w:val="00ED6866"/>
    <w:rsid w:val="00ED68FB"/>
    <w:rsid w:val="00ED6A96"/>
    <w:rsid w:val="00ED6AFF"/>
    <w:rsid w:val="00ED73E1"/>
    <w:rsid w:val="00EE056F"/>
    <w:rsid w:val="00EE094E"/>
    <w:rsid w:val="00EE11D2"/>
    <w:rsid w:val="00EE1243"/>
    <w:rsid w:val="00EE1A35"/>
    <w:rsid w:val="00EE2969"/>
    <w:rsid w:val="00EE325A"/>
    <w:rsid w:val="00EE3A48"/>
    <w:rsid w:val="00EE3B68"/>
    <w:rsid w:val="00EE3EF3"/>
    <w:rsid w:val="00EE415E"/>
    <w:rsid w:val="00EE41B0"/>
    <w:rsid w:val="00EE4B80"/>
    <w:rsid w:val="00EE4F6C"/>
    <w:rsid w:val="00EE5C62"/>
    <w:rsid w:val="00EE6041"/>
    <w:rsid w:val="00EE6311"/>
    <w:rsid w:val="00EE652E"/>
    <w:rsid w:val="00EE6563"/>
    <w:rsid w:val="00EE6E6F"/>
    <w:rsid w:val="00EE7469"/>
    <w:rsid w:val="00EE75B9"/>
    <w:rsid w:val="00EE7687"/>
    <w:rsid w:val="00EE77E0"/>
    <w:rsid w:val="00EE78F7"/>
    <w:rsid w:val="00EF079E"/>
    <w:rsid w:val="00EF0832"/>
    <w:rsid w:val="00EF193F"/>
    <w:rsid w:val="00EF1C0E"/>
    <w:rsid w:val="00EF1D4D"/>
    <w:rsid w:val="00EF1DCD"/>
    <w:rsid w:val="00EF1F13"/>
    <w:rsid w:val="00EF2092"/>
    <w:rsid w:val="00EF2293"/>
    <w:rsid w:val="00EF32A8"/>
    <w:rsid w:val="00EF3F88"/>
    <w:rsid w:val="00EF40BB"/>
    <w:rsid w:val="00EF4183"/>
    <w:rsid w:val="00EF4213"/>
    <w:rsid w:val="00EF425B"/>
    <w:rsid w:val="00EF42CA"/>
    <w:rsid w:val="00EF48F0"/>
    <w:rsid w:val="00EF4D42"/>
    <w:rsid w:val="00EF5778"/>
    <w:rsid w:val="00EF5924"/>
    <w:rsid w:val="00EF5D52"/>
    <w:rsid w:val="00EF5E82"/>
    <w:rsid w:val="00EF66AC"/>
    <w:rsid w:val="00EF6FD8"/>
    <w:rsid w:val="00EF72BA"/>
    <w:rsid w:val="00EF767E"/>
    <w:rsid w:val="00EF7BC9"/>
    <w:rsid w:val="00F008FE"/>
    <w:rsid w:val="00F00EDE"/>
    <w:rsid w:val="00F016E6"/>
    <w:rsid w:val="00F01766"/>
    <w:rsid w:val="00F01979"/>
    <w:rsid w:val="00F019C8"/>
    <w:rsid w:val="00F019D6"/>
    <w:rsid w:val="00F019F2"/>
    <w:rsid w:val="00F02299"/>
    <w:rsid w:val="00F0244A"/>
    <w:rsid w:val="00F02BEF"/>
    <w:rsid w:val="00F02C9A"/>
    <w:rsid w:val="00F03175"/>
    <w:rsid w:val="00F031F3"/>
    <w:rsid w:val="00F0347B"/>
    <w:rsid w:val="00F034CC"/>
    <w:rsid w:val="00F03A2C"/>
    <w:rsid w:val="00F03B40"/>
    <w:rsid w:val="00F03CDE"/>
    <w:rsid w:val="00F03D10"/>
    <w:rsid w:val="00F04572"/>
    <w:rsid w:val="00F0541F"/>
    <w:rsid w:val="00F05795"/>
    <w:rsid w:val="00F0583B"/>
    <w:rsid w:val="00F0609D"/>
    <w:rsid w:val="00F0680F"/>
    <w:rsid w:val="00F06E33"/>
    <w:rsid w:val="00F07577"/>
    <w:rsid w:val="00F07C17"/>
    <w:rsid w:val="00F100C9"/>
    <w:rsid w:val="00F10678"/>
    <w:rsid w:val="00F107A9"/>
    <w:rsid w:val="00F1093F"/>
    <w:rsid w:val="00F1181C"/>
    <w:rsid w:val="00F123AF"/>
    <w:rsid w:val="00F12B0C"/>
    <w:rsid w:val="00F13020"/>
    <w:rsid w:val="00F13C05"/>
    <w:rsid w:val="00F13C4F"/>
    <w:rsid w:val="00F151B3"/>
    <w:rsid w:val="00F156E8"/>
    <w:rsid w:val="00F157A4"/>
    <w:rsid w:val="00F161AC"/>
    <w:rsid w:val="00F178C3"/>
    <w:rsid w:val="00F17A14"/>
    <w:rsid w:val="00F17C1A"/>
    <w:rsid w:val="00F17CAF"/>
    <w:rsid w:val="00F2003A"/>
    <w:rsid w:val="00F212DB"/>
    <w:rsid w:val="00F21ADD"/>
    <w:rsid w:val="00F21D79"/>
    <w:rsid w:val="00F22E35"/>
    <w:rsid w:val="00F234BB"/>
    <w:rsid w:val="00F239EC"/>
    <w:rsid w:val="00F23F8B"/>
    <w:rsid w:val="00F24092"/>
    <w:rsid w:val="00F24959"/>
    <w:rsid w:val="00F24A5F"/>
    <w:rsid w:val="00F24D6E"/>
    <w:rsid w:val="00F25B77"/>
    <w:rsid w:val="00F25FAD"/>
    <w:rsid w:val="00F260C3"/>
    <w:rsid w:val="00F260F6"/>
    <w:rsid w:val="00F26DCF"/>
    <w:rsid w:val="00F276E2"/>
    <w:rsid w:val="00F27893"/>
    <w:rsid w:val="00F30172"/>
    <w:rsid w:val="00F301D7"/>
    <w:rsid w:val="00F302E7"/>
    <w:rsid w:val="00F30432"/>
    <w:rsid w:val="00F30688"/>
    <w:rsid w:val="00F30D28"/>
    <w:rsid w:val="00F31036"/>
    <w:rsid w:val="00F310D7"/>
    <w:rsid w:val="00F312AE"/>
    <w:rsid w:val="00F315A9"/>
    <w:rsid w:val="00F31665"/>
    <w:rsid w:val="00F31A2B"/>
    <w:rsid w:val="00F32039"/>
    <w:rsid w:val="00F33F8D"/>
    <w:rsid w:val="00F345B4"/>
    <w:rsid w:val="00F3480D"/>
    <w:rsid w:val="00F34938"/>
    <w:rsid w:val="00F34F0A"/>
    <w:rsid w:val="00F351F7"/>
    <w:rsid w:val="00F35F7B"/>
    <w:rsid w:val="00F36904"/>
    <w:rsid w:val="00F36CE5"/>
    <w:rsid w:val="00F36DA9"/>
    <w:rsid w:val="00F36E49"/>
    <w:rsid w:val="00F36F66"/>
    <w:rsid w:val="00F3730C"/>
    <w:rsid w:val="00F37B6C"/>
    <w:rsid w:val="00F406CA"/>
    <w:rsid w:val="00F41492"/>
    <w:rsid w:val="00F42408"/>
    <w:rsid w:val="00F424A7"/>
    <w:rsid w:val="00F42A88"/>
    <w:rsid w:val="00F42BA6"/>
    <w:rsid w:val="00F43304"/>
    <w:rsid w:val="00F43D69"/>
    <w:rsid w:val="00F43F6B"/>
    <w:rsid w:val="00F4406F"/>
    <w:rsid w:val="00F442BE"/>
    <w:rsid w:val="00F444C9"/>
    <w:rsid w:val="00F444CB"/>
    <w:rsid w:val="00F44941"/>
    <w:rsid w:val="00F449DB"/>
    <w:rsid w:val="00F44DD0"/>
    <w:rsid w:val="00F45436"/>
    <w:rsid w:val="00F4587C"/>
    <w:rsid w:val="00F45A79"/>
    <w:rsid w:val="00F45C16"/>
    <w:rsid w:val="00F45D3E"/>
    <w:rsid w:val="00F45DA6"/>
    <w:rsid w:val="00F45E79"/>
    <w:rsid w:val="00F464F0"/>
    <w:rsid w:val="00F4670A"/>
    <w:rsid w:val="00F46C98"/>
    <w:rsid w:val="00F47930"/>
    <w:rsid w:val="00F47AAA"/>
    <w:rsid w:val="00F5016D"/>
    <w:rsid w:val="00F504B7"/>
    <w:rsid w:val="00F5079D"/>
    <w:rsid w:val="00F50A85"/>
    <w:rsid w:val="00F50D76"/>
    <w:rsid w:val="00F50E5D"/>
    <w:rsid w:val="00F5119C"/>
    <w:rsid w:val="00F51620"/>
    <w:rsid w:val="00F5240F"/>
    <w:rsid w:val="00F524E5"/>
    <w:rsid w:val="00F52BAA"/>
    <w:rsid w:val="00F52EFF"/>
    <w:rsid w:val="00F53257"/>
    <w:rsid w:val="00F5330E"/>
    <w:rsid w:val="00F53717"/>
    <w:rsid w:val="00F54084"/>
    <w:rsid w:val="00F54279"/>
    <w:rsid w:val="00F542C3"/>
    <w:rsid w:val="00F547A2"/>
    <w:rsid w:val="00F547FE"/>
    <w:rsid w:val="00F549A8"/>
    <w:rsid w:val="00F54ECC"/>
    <w:rsid w:val="00F550B0"/>
    <w:rsid w:val="00F55202"/>
    <w:rsid w:val="00F5525E"/>
    <w:rsid w:val="00F552D3"/>
    <w:rsid w:val="00F55DFD"/>
    <w:rsid w:val="00F5657F"/>
    <w:rsid w:val="00F565DF"/>
    <w:rsid w:val="00F5679E"/>
    <w:rsid w:val="00F57506"/>
    <w:rsid w:val="00F57D39"/>
    <w:rsid w:val="00F57F53"/>
    <w:rsid w:val="00F60AA6"/>
    <w:rsid w:val="00F60AEB"/>
    <w:rsid w:val="00F60DAD"/>
    <w:rsid w:val="00F61211"/>
    <w:rsid w:val="00F612A2"/>
    <w:rsid w:val="00F61A1E"/>
    <w:rsid w:val="00F61A41"/>
    <w:rsid w:val="00F61B8C"/>
    <w:rsid w:val="00F61D70"/>
    <w:rsid w:val="00F61FB2"/>
    <w:rsid w:val="00F6203E"/>
    <w:rsid w:val="00F6233A"/>
    <w:rsid w:val="00F62F5B"/>
    <w:rsid w:val="00F6328E"/>
    <w:rsid w:val="00F63513"/>
    <w:rsid w:val="00F63630"/>
    <w:rsid w:val="00F63A58"/>
    <w:rsid w:val="00F63E09"/>
    <w:rsid w:val="00F640D7"/>
    <w:rsid w:val="00F647DE"/>
    <w:rsid w:val="00F648CE"/>
    <w:rsid w:val="00F64E40"/>
    <w:rsid w:val="00F65224"/>
    <w:rsid w:val="00F65351"/>
    <w:rsid w:val="00F657A0"/>
    <w:rsid w:val="00F65A07"/>
    <w:rsid w:val="00F6608D"/>
    <w:rsid w:val="00F662A1"/>
    <w:rsid w:val="00F66853"/>
    <w:rsid w:val="00F66DE6"/>
    <w:rsid w:val="00F66F41"/>
    <w:rsid w:val="00F67055"/>
    <w:rsid w:val="00F670E9"/>
    <w:rsid w:val="00F70045"/>
    <w:rsid w:val="00F701CE"/>
    <w:rsid w:val="00F702EC"/>
    <w:rsid w:val="00F70842"/>
    <w:rsid w:val="00F70C00"/>
    <w:rsid w:val="00F70D21"/>
    <w:rsid w:val="00F711DB"/>
    <w:rsid w:val="00F71375"/>
    <w:rsid w:val="00F7153B"/>
    <w:rsid w:val="00F7240D"/>
    <w:rsid w:val="00F72856"/>
    <w:rsid w:val="00F72A84"/>
    <w:rsid w:val="00F72BF5"/>
    <w:rsid w:val="00F740AD"/>
    <w:rsid w:val="00F7414E"/>
    <w:rsid w:val="00F74602"/>
    <w:rsid w:val="00F74D52"/>
    <w:rsid w:val="00F750EF"/>
    <w:rsid w:val="00F75B5F"/>
    <w:rsid w:val="00F75E8B"/>
    <w:rsid w:val="00F76279"/>
    <w:rsid w:val="00F76740"/>
    <w:rsid w:val="00F77135"/>
    <w:rsid w:val="00F77355"/>
    <w:rsid w:val="00F774ED"/>
    <w:rsid w:val="00F8021C"/>
    <w:rsid w:val="00F80A5F"/>
    <w:rsid w:val="00F80E6A"/>
    <w:rsid w:val="00F80EB0"/>
    <w:rsid w:val="00F8199D"/>
    <w:rsid w:val="00F819D2"/>
    <w:rsid w:val="00F81AF2"/>
    <w:rsid w:val="00F820AD"/>
    <w:rsid w:val="00F82644"/>
    <w:rsid w:val="00F82AE5"/>
    <w:rsid w:val="00F82E2A"/>
    <w:rsid w:val="00F82F2C"/>
    <w:rsid w:val="00F8327F"/>
    <w:rsid w:val="00F836D8"/>
    <w:rsid w:val="00F83F40"/>
    <w:rsid w:val="00F84215"/>
    <w:rsid w:val="00F84299"/>
    <w:rsid w:val="00F847CE"/>
    <w:rsid w:val="00F84EF1"/>
    <w:rsid w:val="00F84F6E"/>
    <w:rsid w:val="00F85513"/>
    <w:rsid w:val="00F85AEA"/>
    <w:rsid w:val="00F8643A"/>
    <w:rsid w:val="00F869E4"/>
    <w:rsid w:val="00F8714F"/>
    <w:rsid w:val="00F87443"/>
    <w:rsid w:val="00F87590"/>
    <w:rsid w:val="00F87638"/>
    <w:rsid w:val="00F87EF4"/>
    <w:rsid w:val="00F90924"/>
    <w:rsid w:val="00F90FA9"/>
    <w:rsid w:val="00F91339"/>
    <w:rsid w:val="00F91765"/>
    <w:rsid w:val="00F91C18"/>
    <w:rsid w:val="00F91D65"/>
    <w:rsid w:val="00F923F4"/>
    <w:rsid w:val="00F924EC"/>
    <w:rsid w:val="00F930D5"/>
    <w:rsid w:val="00F935C5"/>
    <w:rsid w:val="00F937A3"/>
    <w:rsid w:val="00F93A70"/>
    <w:rsid w:val="00F93CAD"/>
    <w:rsid w:val="00F9411C"/>
    <w:rsid w:val="00F941BB"/>
    <w:rsid w:val="00F94422"/>
    <w:rsid w:val="00F94491"/>
    <w:rsid w:val="00F9487A"/>
    <w:rsid w:val="00F94C2B"/>
    <w:rsid w:val="00F95081"/>
    <w:rsid w:val="00F952FB"/>
    <w:rsid w:val="00F956D6"/>
    <w:rsid w:val="00F95891"/>
    <w:rsid w:val="00F95964"/>
    <w:rsid w:val="00F9632C"/>
    <w:rsid w:val="00F97094"/>
    <w:rsid w:val="00F973E2"/>
    <w:rsid w:val="00F97F51"/>
    <w:rsid w:val="00FA0348"/>
    <w:rsid w:val="00FA0635"/>
    <w:rsid w:val="00FA06B2"/>
    <w:rsid w:val="00FA0798"/>
    <w:rsid w:val="00FA086E"/>
    <w:rsid w:val="00FA0989"/>
    <w:rsid w:val="00FA0E7C"/>
    <w:rsid w:val="00FA0E9F"/>
    <w:rsid w:val="00FA11AE"/>
    <w:rsid w:val="00FA18E1"/>
    <w:rsid w:val="00FA1ACE"/>
    <w:rsid w:val="00FA240F"/>
    <w:rsid w:val="00FA2705"/>
    <w:rsid w:val="00FA2ADF"/>
    <w:rsid w:val="00FA2D4D"/>
    <w:rsid w:val="00FA3535"/>
    <w:rsid w:val="00FA358C"/>
    <w:rsid w:val="00FA36E1"/>
    <w:rsid w:val="00FA3D9D"/>
    <w:rsid w:val="00FA3E6E"/>
    <w:rsid w:val="00FA4958"/>
    <w:rsid w:val="00FA4D4D"/>
    <w:rsid w:val="00FA4F0C"/>
    <w:rsid w:val="00FA5195"/>
    <w:rsid w:val="00FA6C61"/>
    <w:rsid w:val="00FA6DA8"/>
    <w:rsid w:val="00FA6E32"/>
    <w:rsid w:val="00FA7A22"/>
    <w:rsid w:val="00FA7AC6"/>
    <w:rsid w:val="00FA7E11"/>
    <w:rsid w:val="00FA7F3A"/>
    <w:rsid w:val="00FA7F6A"/>
    <w:rsid w:val="00FB0750"/>
    <w:rsid w:val="00FB07B6"/>
    <w:rsid w:val="00FB0A71"/>
    <w:rsid w:val="00FB0AE1"/>
    <w:rsid w:val="00FB10AA"/>
    <w:rsid w:val="00FB1A1B"/>
    <w:rsid w:val="00FB1BB9"/>
    <w:rsid w:val="00FB1E6C"/>
    <w:rsid w:val="00FB20AF"/>
    <w:rsid w:val="00FB250C"/>
    <w:rsid w:val="00FB2569"/>
    <w:rsid w:val="00FB273D"/>
    <w:rsid w:val="00FB299B"/>
    <w:rsid w:val="00FB35FB"/>
    <w:rsid w:val="00FB393E"/>
    <w:rsid w:val="00FB3988"/>
    <w:rsid w:val="00FB4754"/>
    <w:rsid w:val="00FB4776"/>
    <w:rsid w:val="00FB4CBD"/>
    <w:rsid w:val="00FB4E02"/>
    <w:rsid w:val="00FB5427"/>
    <w:rsid w:val="00FB5B2D"/>
    <w:rsid w:val="00FB61D1"/>
    <w:rsid w:val="00FB7206"/>
    <w:rsid w:val="00FB7384"/>
    <w:rsid w:val="00FB7AC9"/>
    <w:rsid w:val="00FC002C"/>
    <w:rsid w:val="00FC042F"/>
    <w:rsid w:val="00FC0829"/>
    <w:rsid w:val="00FC0839"/>
    <w:rsid w:val="00FC0AC5"/>
    <w:rsid w:val="00FC0E0B"/>
    <w:rsid w:val="00FC0F52"/>
    <w:rsid w:val="00FC1B7A"/>
    <w:rsid w:val="00FC1FE0"/>
    <w:rsid w:val="00FC21B5"/>
    <w:rsid w:val="00FC23CF"/>
    <w:rsid w:val="00FC2409"/>
    <w:rsid w:val="00FC2F0B"/>
    <w:rsid w:val="00FC378C"/>
    <w:rsid w:val="00FC39F5"/>
    <w:rsid w:val="00FC45F8"/>
    <w:rsid w:val="00FC4716"/>
    <w:rsid w:val="00FC4E1D"/>
    <w:rsid w:val="00FC5163"/>
    <w:rsid w:val="00FC55C7"/>
    <w:rsid w:val="00FC5AE5"/>
    <w:rsid w:val="00FC5D28"/>
    <w:rsid w:val="00FC61DA"/>
    <w:rsid w:val="00FC65A2"/>
    <w:rsid w:val="00FC6C2D"/>
    <w:rsid w:val="00FC72AC"/>
    <w:rsid w:val="00FC77B9"/>
    <w:rsid w:val="00FC7E45"/>
    <w:rsid w:val="00FC7EF5"/>
    <w:rsid w:val="00FD072B"/>
    <w:rsid w:val="00FD0D39"/>
    <w:rsid w:val="00FD10E7"/>
    <w:rsid w:val="00FD198E"/>
    <w:rsid w:val="00FD1A5D"/>
    <w:rsid w:val="00FD1B8C"/>
    <w:rsid w:val="00FD24D0"/>
    <w:rsid w:val="00FD2794"/>
    <w:rsid w:val="00FD2BE0"/>
    <w:rsid w:val="00FD3499"/>
    <w:rsid w:val="00FD3647"/>
    <w:rsid w:val="00FD407F"/>
    <w:rsid w:val="00FD42F5"/>
    <w:rsid w:val="00FD4392"/>
    <w:rsid w:val="00FD455C"/>
    <w:rsid w:val="00FD4C38"/>
    <w:rsid w:val="00FD4E91"/>
    <w:rsid w:val="00FD5103"/>
    <w:rsid w:val="00FD527C"/>
    <w:rsid w:val="00FD55AB"/>
    <w:rsid w:val="00FD5608"/>
    <w:rsid w:val="00FD5C7E"/>
    <w:rsid w:val="00FD601A"/>
    <w:rsid w:val="00FD73D8"/>
    <w:rsid w:val="00FD7622"/>
    <w:rsid w:val="00FD77CD"/>
    <w:rsid w:val="00FD77D5"/>
    <w:rsid w:val="00FE0499"/>
    <w:rsid w:val="00FE0809"/>
    <w:rsid w:val="00FE0B79"/>
    <w:rsid w:val="00FE1A76"/>
    <w:rsid w:val="00FE2088"/>
    <w:rsid w:val="00FE21CA"/>
    <w:rsid w:val="00FE22BF"/>
    <w:rsid w:val="00FE320A"/>
    <w:rsid w:val="00FE32BA"/>
    <w:rsid w:val="00FE37EC"/>
    <w:rsid w:val="00FE3B66"/>
    <w:rsid w:val="00FE4285"/>
    <w:rsid w:val="00FE53D3"/>
    <w:rsid w:val="00FE579B"/>
    <w:rsid w:val="00FE5913"/>
    <w:rsid w:val="00FE593C"/>
    <w:rsid w:val="00FE5CED"/>
    <w:rsid w:val="00FE5E84"/>
    <w:rsid w:val="00FE6245"/>
    <w:rsid w:val="00FE647F"/>
    <w:rsid w:val="00FE65AF"/>
    <w:rsid w:val="00FE6DBA"/>
    <w:rsid w:val="00FE73BB"/>
    <w:rsid w:val="00FE7430"/>
    <w:rsid w:val="00FE7B46"/>
    <w:rsid w:val="00FF08C5"/>
    <w:rsid w:val="00FF1589"/>
    <w:rsid w:val="00FF251C"/>
    <w:rsid w:val="00FF289E"/>
    <w:rsid w:val="00FF3BED"/>
    <w:rsid w:val="00FF3DAC"/>
    <w:rsid w:val="00FF4412"/>
    <w:rsid w:val="00FF49EA"/>
    <w:rsid w:val="00FF50FF"/>
    <w:rsid w:val="00FF5546"/>
    <w:rsid w:val="00FF66A8"/>
    <w:rsid w:val="00FF67C8"/>
    <w:rsid w:val="00FF6B99"/>
    <w:rsid w:val="00FF6C68"/>
    <w:rsid w:val="00FF707F"/>
    <w:rsid w:val="00FF78B3"/>
    <w:rsid w:val="00FF7AA4"/>
    <w:rsid w:val="00FF7E5C"/>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7AE9BF"/>
  <w15:docId w15:val="{C4ECEE0C-CC57-4AAB-A133-1C901D56D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MS Mincho"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60A3"/>
    <w:pPr>
      <w:spacing w:after="200" w:line="276" w:lineRule="auto"/>
    </w:pPr>
    <w:rPr>
      <w:rFonts w:ascii="Calibri" w:eastAsia="Calibri" w:hAnsi="Calibri" w:cs="Calibri"/>
      <w:lang w:eastAsia="es-AR"/>
    </w:rPr>
  </w:style>
  <w:style w:type="paragraph" w:styleId="Heading1">
    <w:name w:val="heading 1"/>
    <w:basedOn w:val="Normal"/>
    <w:next w:val="Normal"/>
    <w:link w:val="Heading1Char"/>
    <w:uiPriority w:val="9"/>
    <w:qFormat/>
    <w:rsid w:val="0047501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0C491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501F"/>
    <w:rPr>
      <w:rFonts w:asciiTheme="majorHAnsi" w:eastAsiaTheme="majorEastAsia" w:hAnsiTheme="majorHAnsi" w:cstheme="majorBidi"/>
      <w:color w:val="2F5496" w:themeColor="accent1" w:themeShade="BF"/>
      <w:sz w:val="32"/>
      <w:szCs w:val="32"/>
      <w:lang w:eastAsia="es-AR"/>
    </w:rPr>
  </w:style>
  <w:style w:type="character" w:styleId="Hyperlink">
    <w:name w:val="Hyperlink"/>
    <w:basedOn w:val="DefaultParagraphFont"/>
    <w:uiPriority w:val="99"/>
    <w:unhideWhenUsed/>
    <w:rsid w:val="001270AB"/>
    <w:rPr>
      <w:color w:val="0563C1" w:themeColor="hyperlink"/>
      <w:u w:val="single"/>
    </w:rPr>
  </w:style>
  <w:style w:type="character" w:customStyle="1" w:styleId="Mencinsinresolver1">
    <w:name w:val="Mención sin resolver1"/>
    <w:basedOn w:val="DefaultParagraphFont"/>
    <w:uiPriority w:val="99"/>
    <w:semiHidden/>
    <w:unhideWhenUsed/>
    <w:rsid w:val="001270AB"/>
    <w:rPr>
      <w:color w:val="605E5C"/>
      <w:shd w:val="clear" w:color="auto" w:fill="E1DFDD"/>
    </w:rPr>
  </w:style>
  <w:style w:type="paragraph" w:styleId="BalloonText">
    <w:name w:val="Balloon Text"/>
    <w:basedOn w:val="Normal"/>
    <w:link w:val="BalloonTextChar"/>
    <w:uiPriority w:val="99"/>
    <w:semiHidden/>
    <w:unhideWhenUsed/>
    <w:rsid w:val="001270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70AB"/>
    <w:rPr>
      <w:rFonts w:ascii="Segoe UI" w:eastAsia="Calibri" w:hAnsi="Segoe UI" w:cs="Segoe UI"/>
      <w:sz w:val="18"/>
      <w:szCs w:val="18"/>
      <w:lang w:eastAsia="es-AR"/>
    </w:rPr>
  </w:style>
  <w:style w:type="paragraph" w:styleId="Caption">
    <w:name w:val="caption"/>
    <w:basedOn w:val="Normal"/>
    <w:next w:val="Normal"/>
    <w:uiPriority w:val="35"/>
    <w:unhideWhenUsed/>
    <w:qFormat/>
    <w:rsid w:val="00082B17"/>
    <w:pPr>
      <w:spacing w:line="240" w:lineRule="auto"/>
    </w:pPr>
    <w:rPr>
      <w:i/>
      <w:iCs/>
      <w:color w:val="44546A" w:themeColor="text2"/>
      <w:sz w:val="18"/>
      <w:szCs w:val="18"/>
    </w:rPr>
  </w:style>
  <w:style w:type="paragraph" w:styleId="Header">
    <w:name w:val="header"/>
    <w:basedOn w:val="Normal"/>
    <w:link w:val="HeaderChar"/>
    <w:uiPriority w:val="99"/>
    <w:unhideWhenUsed/>
    <w:rsid w:val="00AA125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A1255"/>
    <w:rPr>
      <w:rFonts w:ascii="Calibri" w:eastAsia="Calibri" w:hAnsi="Calibri" w:cs="Calibri"/>
      <w:lang w:eastAsia="es-AR"/>
    </w:rPr>
  </w:style>
  <w:style w:type="paragraph" w:styleId="Footer">
    <w:name w:val="footer"/>
    <w:basedOn w:val="Normal"/>
    <w:link w:val="FooterChar"/>
    <w:uiPriority w:val="99"/>
    <w:unhideWhenUsed/>
    <w:rsid w:val="00AA125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A1255"/>
    <w:rPr>
      <w:rFonts w:ascii="Calibri" w:eastAsia="Calibri" w:hAnsi="Calibri" w:cs="Calibri"/>
      <w:lang w:eastAsia="es-AR"/>
    </w:rPr>
  </w:style>
  <w:style w:type="paragraph" w:styleId="ListParagraph">
    <w:name w:val="List Paragraph"/>
    <w:basedOn w:val="Normal"/>
    <w:uiPriority w:val="34"/>
    <w:qFormat/>
    <w:rsid w:val="00096951"/>
    <w:pPr>
      <w:ind w:left="720"/>
      <w:contextualSpacing/>
    </w:pPr>
  </w:style>
  <w:style w:type="character" w:styleId="CommentReference">
    <w:name w:val="annotation reference"/>
    <w:basedOn w:val="DefaultParagraphFont"/>
    <w:uiPriority w:val="99"/>
    <w:semiHidden/>
    <w:unhideWhenUsed/>
    <w:rsid w:val="008700D9"/>
    <w:rPr>
      <w:sz w:val="16"/>
      <w:szCs w:val="16"/>
    </w:rPr>
  </w:style>
  <w:style w:type="paragraph" w:styleId="CommentText">
    <w:name w:val="annotation text"/>
    <w:basedOn w:val="Normal"/>
    <w:link w:val="CommentTextChar"/>
    <w:uiPriority w:val="99"/>
    <w:unhideWhenUsed/>
    <w:rsid w:val="008700D9"/>
    <w:pPr>
      <w:spacing w:line="240" w:lineRule="auto"/>
    </w:pPr>
    <w:rPr>
      <w:sz w:val="20"/>
      <w:szCs w:val="20"/>
    </w:rPr>
  </w:style>
  <w:style w:type="character" w:customStyle="1" w:styleId="CommentTextChar">
    <w:name w:val="Comment Text Char"/>
    <w:basedOn w:val="DefaultParagraphFont"/>
    <w:link w:val="CommentText"/>
    <w:uiPriority w:val="99"/>
    <w:rsid w:val="008700D9"/>
    <w:rPr>
      <w:rFonts w:ascii="Calibri" w:eastAsia="Calibri" w:hAnsi="Calibri" w:cs="Calibri"/>
      <w:sz w:val="20"/>
      <w:szCs w:val="20"/>
      <w:lang w:eastAsia="es-AR"/>
    </w:rPr>
  </w:style>
  <w:style w:type="paragraph" w:styleId="CommentSubject">
    <w:name w:val="annotation subject"/>
    <w:basedOn w:val="CommentText"/>
    <w:next w:val="CommentText"/>
    <w:link w:val="CommentSubjectChar"/>
    <w:uiPriority w:val="99"/>
    <w:semiHidden/>
    <w:unhideWhenUsed/>
    <w:rsid w:val="008700D9"/>
    <w:rPr>
      <w:b/>
      <w:bCs/>
    </w:rPr>
  </w:style>
  <w:style w:type="character" w:customStyle="1" w:styleId="CommentSubjectChar">
    <w:name w:val="Comment Subject Char"/>
    <w:basedOn w:val="CommentTextChar"/>
    <w:link w:val="CommentSubject"/>
    <w:uiPriority w:val="99"/>
    <w:semiHidden/>
    <w:rsid w:val="008700D9"/>
    <w:rPr>
      <w:rFonts w:ascii="Calibri" w:eastAsia="Calibri" w:hAnsi="Calibri" w:cs="Calibri"/>
      <w:b/>
      <w:bCs/>
      <w:sz w:val="20"/>
      <w:szCs w:val="20"/>
      <w:lang w:eastAsia="es-AR"/>
    </w:rPr>
  </w:style>
  <w:style w:type="character" w:styleId="PlaceholderText">
    <w:name w:val="Placeholder Text"/>
    <w:basedOn w:val="DefaultParagraphFont"/>
    <w:uiPriority w:val="99"/>
    <w:semiHidden/>
    <w:rsid w:val="0018349F"/>
    <w:rPr>
      <w:color w:val="808080"/>
    </w:rPr>
  </w:style>
  <w:style w:type="paragraph" w:styleId="Revision">
    <w:name w:val="Revision"/>
    <w:hidden/>
    <w:uiPriority w:val="99"/>
    <w:semiHidden/>
    <w:rsid w:val="003E782F"/>
    <w:pPr>
      <w:spacing w:after="0" w:line="240" w:lineRule="auto"/>
    </w:pPr>
    <w:rPr>
      <w:rFonts w:ascii="Calibri" w:eastAsia="Calibri" w:hAnsi="Calibri" w:cs="Calibri"/>
      <w:lang w:eastAsia="es-AR"/>
    </w:rPr>
  </w:style>
  <w:style w:type="character" w:styleId="Strong">
    <w:name w:val="Strong"/>
    <w:basedOn w:val="DefaultParagraphFont"/>
    <w:uiPriority w:val="22"/>
    <w:qFormat/>
    <w:rsid w:val="00AC7E33"/>
    <w:rPr>
      <w:b/>
      <w:bCs/>
    </w:rPr>
  </w:style>
  <w:style w:type="character" w:customStyle="1" w:styleId="Heading2Char">
    <w:name w:val="Heading 2 Char"/>
    <w:basedOn w:val="DefaultParagraphFont"/>
    <w:link w:val="Heading2"/>
    <w:uiPriority w:val="9"/>
    <w:semiHidden/>
    <w:rsid w:val="000C491E"/>
    <w:rPr>
      <w:rFonts w:asciiTheme="majorHAnsi" w:eastAsiaTheme="majorEastAsia" w:hAnsiTheme="majorHAnsi" w:cstheme="majorBidi"/>
      <w:color w:val="2F5496" w:themeColor="accent1" w:themeShade="BF"/>
      <w:sz w:val="26"/>
      <w:szCs w:val="26"/>
      <w:lang w:eastAsia="es-AR"/>
    </w:rPr>
  </w:style>
  <w:style w:type="paragraph" w:styleId="Bibliography">
    <w:name w:val="Bibliography"/>
    <w:basedOn w:val="Normal"/>
    <w:next w:val="Normal"/>
    <w:uiPriority w:val="37"/>
    <w:unhideWhenUsed/>
    <w:rsid w:val="00F91D65"/>
    <w:pPr>
      <w:spacing w:after="0" w:line="480" w:lineRule="auto"/>
      <w:ind w:left="720" w:hanging="720"/>
    </w:pPr>
  </w:style>
  <w:style w:type="character" w:customStyle="1" w:styleId="cf01">
    <w:name w:val="cf01"/>
    <w:basedOn w:val="DefaultParagraphFont"/>
    <w:rsid w:val="00CB64D7"/>
    <w:rPr>
      <w:rFonts w:ascii="Segoe UI" w:hAnsi="Segoe UI" w:cs="Segoe UI" w:hint="default"/>
      <w:sz w:val="18"/>
      <w:szCs w:val="18"/>
    </w:rPr>
  </w:style>
  <w:style w:type="paragraph" w:styleId="NormalWeb">
    <w:name w:val="Normal (Web)"/>
    <w:basedOn w:val="Normal"/>
    <w:uiPriority w:val="99"/>
    <w:unhideWhenUsed/>
    <w:rsid w:val="00C80175"/>
    <w:pPr>
      <w:spacing w:before="100" w:beforeAutospacing="1" w:after="100" w:afterAutospacing="1" w:line="240" w:lineRule="auto"/>
    </w:pPr>
    <w:rPr>
      <w:rFonts w:ascii="Times New Roman" w:eastAsia="Times New Roman" w:hAnsi="Times New Roman" w:cs="Times New Roman"/>
      <w:sz w:val="24"/>
      <w:szCs w:val="24"/>
    </w:rPr>
  </w:style>
  <w:style w:type="character" w:styleId="LineNumber">
    <w:name w:val="line number"/>
    <w:basedOn w:val="DefaultParagraphFont"/>
    <w:uiPriority w:val="99"/>
    <w:semiHidden/>
    <w:unhideWhenUsed/>
    <w:rsid w:val="003F1147"/>
  </w:style>
  <w:style w:type="character" w:customStyle="1" w:styleId="Mencinsinresolver2">
    <w:name w:val="Mención sin resolver2"/>
    <w:basedOn w:val="DefaultParagraphFont"/>
    <w:uiPriority w:val="99"/>
    <w:semiHidden/>
    <w:unhideWhenUsed/>
    <w:rsid w:val="00D73CF4"/>
    <w:rPr>
      <w:color w:val="605E5C"/>
      <w:shd w:val="clear" w:color="auto" w:fill="E1DFDD"/>
    </w:rPr>
  </w:style>
  <w:style w:type="character" w:styleId="UnresolvedMention">
    <w:name w:val="Unresolved Mention"/>
    <w:basedOn w:val="DefaultParagraphFont"/>
    <w:uiPriority w:val="99"/>
    <w:semiHidden/>
    <w:unhideWhenUsed/>
    <w:rsid w:val="00BE28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241606">
      <w:bodyDiv w:val="1"/>
      <w:marLeft w:val="0"/>
      <w:marRight w:val="0"/>
      <w:marTop w:val="0"/>
      <w:marBottom w:val="0"/>
      <w:divBdr>
        <w:top w:val="none" w:sz="0" w:space="0" w:color="auto"/>
        <w:left w:val="none" w:sz="0" w:space="0" w:color="auto"/>
        <w:bottom w:val="none" w:sz="0" w:space="0" w:color="auto"/>
        <w:right w:val="none" w:sz="0" w:space="0" w:color="auto"/>
      </w:divBdr>
    </w:div>
    <w:div w:id="334455867">
      <w:bodyDiv w:val="1"/>
      <w:marLeft w:val="0"/>
      <w:marRight w:val="0"/>
      <w:marTop w:val="0"/>
      <w:marBottom w:val="0"/>
      <w:divBdr>
        <w:top w:val="none" w:sz="0" w:space="0" w:color="auto"/>
        <w:left w:val="none" w:sz="0" w:space="0" w:color="auto"/>
        <w:bottom w:val="none" w:sz="0" w:space="0" w:color="auto"/>
        <w:right w:val="none" w:sz="0" w:space="0" w:color="auto"/>
      </w:divBdr>
    </w:div>
    <w:div w:id="570500634">
      <w:bodyDiv w:val="1"/>
      <w:marLeft w:val="0"/>
      <w:marRight w:val="0"/>
      <w:marTop w:val="0"/>
      <w:marBottom w:val="0"/>
      <w:divBdr>
        <w:top w:val="none" w:sz="0" w:space="0" w:color="auto"/>
        <w:left w:val="none" w:sz="0" w:space="0" w:color="auto"/>
        <w:bottom w:val="none" w:sz="0" w:space="0" w:color="auto"/>
        <w:right w:val="none" w:sz="0" w:space="0" w:color="auto"/>
      </w:divBdr>
    </w:div>
    <w:div w:id="760218044">
      <w:bodyDiv w:val="1"/>
      <w:marLeft w:val="0"/>
      <w:marRight w:val="0"/>
      <w:marTop w:val="0"/>
      <w:marBottom w:val="0"/>
      <w:divBdr>
        <w:top w:val="none" w:sz="0" w:space="0" w:color="auto"/>
        <w:left w:val="none" w:sz="0" w:space="0" w:color="auto"/>
        <w:bottom w:val="none" w:sz="0" w:space="0" w:color="auto"/>
        <w:right w:val="none" w:sz="0" w:space="0" w:color="auto"/>
      </w:divBdr>
    </w:div>
    <w:div w:id="1030691310">
      <w:bodyDiv w:val="1"/>
      <w:marLeft w:val="0"/>
      <w:marRight w:val="0"/>
      <w:marTop w:val="0"/>
      <w:marBottom w:val="0"/>
      <w:divBdr>
        <w:top w:val="none" w:sz="0" w:space="0" w:color="auto"/>
        <w:left w:val="none" w:sz="0" w:space="0" w:color="auto"/>
        <w:bottom w:val="none" w:sz="0" w:space="0" w:color="auto"/>
        <w:right w:val="none" w:sz="0" w:space="0" w:color="auto"/>
      </w:divBdr>
      <w:divsChild>
        <w:div w:id="1836992650">
          <w:marLeft w:val="0"/>
          <w:marRight w:val="0"/>
          <w:marTop w:val="0"/>
          <w:marBottom w:val="0"/>
          <w:divBdr>
            <w:top w:val="none" w:sz="0" w:space="0" w:color="auto"/>
            <w:left w:val="none" w:sz="0" w:space="0" w:color="auto"/>
            <w:bottom w:val="none" w:sz="0" w:space="0" w:color="auto"/>
            <w:right w:val="none" w:sz="0" w:space="0" w:color="auto"/>
          </w:divBdr>
        </w:div>
        <w:div w:id="810439810">
          <w:marLeft w:val="0"/>
          <w:marRight w:val="0"/>
          <w:marTop w:val="0"/>
          <w:marBottom w:val="0"/>
          <w:divBdr>
            <w:top w:val="none" w:sz="0" w:space="0" w:color="auto"/>
            <w:left w:val="none" w:sz="0" w:space="0" w:color="auto"/>
            <w:bottom w:val="none" w:sz="0" w:space="0" w:color="auto"/>
            <w:right w:val="none" w:sz="0" w:space="0" w:color="auto"/>
          </w:divBdr>
          <w:divsChild>
            <w:div w:id="1326849">
              <w:marLeft w:val="0"/>
              <w:marRight w:val="0"/>
              <w:marTop w:val="0"/>
              <w:marBottom w:val="0"/>
              <w:divBdr>
                <w:top w:val="none" w:sz="0" w:space="0" w:color="auto"/>
                <w:left w:val="none" w:sz="0" w:space="0" w:color="auto"/>
                <w:bottom w:val="none" w:sz="0" w:space="0" w:color="auto"/>
                <w:right w:val="none" w:sz="0" w:space="0" w:color="auto"/>
              </w:divBdr>
              <w:divsChild>
                <w:div w:id="2045860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5431078">
      <w:bodyDiv w:val="1"/>
      <w:marLeft w:val="0"/>
      <w:marRight w:val="0"/>
      <w:marTop w:val="0"/>
      <w:marBottom w:val="0"/>
      <w:divBdr>
        <w:top w:val="none" w:sz="0" w:space="0" w:color="auto"/>
        <w:left w:val="none" w:sz="0" w:space="0" w:color="auto"/>
        <w:bottom w:val="none" w:sz="0" w:space="0" w:color="auto"/>
        <w:right w:val="none" w:sz="0" w:space="0" w:color="auto"/>
      </w:divBdr>
    </w:div>
    <w:div w:id="1446264487">
      <w:bodyDiv w:val="1"/>
      <w:marLeft w:val="0"/>
      <w:marRight w:val="0"/>
      <w:marTop w:val="0"/>
      <w:marBottom w:val="0"/>
      <w:divBdr>
        <w:top w:val="none" w:sz="0" w:space="0" w:color="auto"/>
        <w:left w:val="none" w:sz="0" w:space="0" w:color="auto"/>
        <w:bottom w:val="none" w:sz="0" w:space="0" w:color="auto"/>
        <w:right w:val="none" w:sz="0" w:space="0" w:color="auto"/>
      </w:divBdr>
    </w:div>
    <w:div w:id="1672753612">
      <w:bodyDiv w:val="1"/>
      <w:marLeft w:val="0"/>
      <w:marRight w:val="0"/>
      <w:marTop w:val="0"/>
      <w:marBottom w:val="0"/>
      <w:divBdr>
        <w:top w:val="none" w:sz="0" w:space="0" w:color="auto"/>
        <w:left w:val="none" w:sz="0" w:space="0" w:color="auto"/>
        <w:bottom w:val="none" w:sz="0" w:space="0" w:color="auto"/>
        <w:right w:val="none" w:sz="0" w:space="0" w:color="auto"/>
      </w:divBdr>
    </w:div>
    <w:div w:id="1852723076">
      <w:bodyDiv w:val="1"/>
      <w:marLeft w:val="0"/>
      <w:marRight w:val="0"/>
      <w:marTop w:val="0"/>
      <w:marBottom w:val="0"/>
      <w:divBdr>
        <w:top w:val="none" w:sz="0" w:space="0" w:color="auto"/>
        <w:left w:val="none" w:sz="0" w:space="0" w:color="auto"/>
        <w:bottom w:val="none" w:sz="0" w:space="0" w:color="auto"/>
        <w:right w:val="none" w:sz="0" w:space="0" w:color="auto"/>
      </w:divBdr>
    </w:div>
    <w:div w:id="2008482626">
      <w:bodyDiv w:val="1"/>
      <w:marLeft w:val="0"/>
      <w:marRight w:val="0"/>
      <w:marTop w:val="0"/>
      <w:marBottom w:val="0"/>
      <w:divBdr>
        <w:top w:val="none" w:sz="0" w:space="0" w:color="auto"/>
        <w:left w:val="none" w:sz="0" w:space="0" w:color="auto"/>
        <w:bottom w:val="none" w:sz="0" w:space="0" w:color="auto"/>
        <w:right w:val="none" w:sz="0" w:space="0" w:color="auto"/>
      </w:divBdr>
    </w:div>
    <w:div w:id="2088988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0-0001-....-...." TargetMode="External"/><Relationship Id="rId13" Type="http://schemas.openxmlformats.org/officeDocument/2006/relationships/hyperlink" Target="https://doi.org/10.1080/02724634.2026.2616325"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1038/s41598-025-25255-2"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16/j.jsames.2016.05.007" TargetMode="External"/><Relationship Id="rId5" Type="http://schemas.openxmlformats.org/officeDocument/2006/relationships/webSettings" Target="webSettings.xml"/><Relationship Id="rId15" Type="http://schemas.openxmlformats.org/officeDocument/2006/relationships/hyperlink" Target="https://repositorio.segemar.gov.ar/handle/308849217/3986" TargetMode="External"/><Relationship Id="rId10" Type="http://schemas.openxmlformats.org/officeDocument/2006/relationships/hyperlink" Target="https://doi:10.5710/AMGH.17.07.2014.2757" TargetMode="External"/><Relationship Id="rId4" Type="http://schemas.openxmlformats.org/officeDocument/2006/relationships/settings" Target="settings.xml"/><Relationship Id="rId9" Type="http://schemas.openxmlformats.org/officeDocument/2006/relationships/hyperlink" Target="https://orcid.org/0000-0003-0538-4739" TargetMode="External"/><Relationship Id="rId14" Type="http://schemas.openxmlformats.org/officeDocument/2006/relationships/hyperlink" Target="http://www.marinespecies.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13E158-1EEE-41E2-B07C-5C95D61CB5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11</Pages>
  <Words>2019</Words>
  <Characters>11110</Characters>
  <Application>Microsoft Office Word</Application>
  <DocSecurity>0</DocSecurity>
  <Lines>92</Lines>
  <Paragraphs>26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13103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Agüero</dc:creator>
  <cp:keywords/>
  <dc:description/>
  <cp:lastModifiedBy>Alejandro Otero</cp:lastModifiedBy>
  <cp:revision>9</cp:revision>
  <cp:lastPrinted>2022-06-27T21:59:00Z</cp:lastPrinted>
  <dcterms:created xsi:type="dcterms:W3CDTF">2026-09-11T20:42:00Z</dcterms:created>
  <dcterms:modified xsi:type="dcterms:W3CDTF">2026-09-15T14:29:00Z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id="79x68jQl"/&gt;&lt;style id="http://www.zotero.org/styles/apa" locale="en-GB" hasBibliography="1" bibliographyStyleHasBeenSet="1"/&gt;&lt;prefs&gt;&lt;pref name="fieldType" value="Field"/&gt;&lt;/prefs&gt;&lt;/data&gt;</vt:lpwstr>
  </property>
  <property fmtid="{D5CDD505-2E9C-101B-9397-08002B2CF9AE}" pid="3" name="MSIP_Label_228ef38c-4357-49c8-b2ae-c9cdaf411188_Enabled">
    <vt:lpwstr>true</vt:lpwstr>
  </property>
  <property fmtid="{D5CDD505-2E9C-101B-9397-08002B2CF9AE}" pid="4" name="MSIP_Label_228ef38c-4357-49c8-b2ae-c9cdaf411188_SetDate">
    <vt:lpwstr>2022-12-31T20:59:38Z</vt:lpwstr>
  </property>
  <property fmtid="{D5CDD505-2E9C-101B-9397-08002B2CF9AE}" pid="5" name="MSIP_Label_228ef38c-4357-49c8-b2ae-c9cdaf411188_Method">
    <vt:lpwstr>Privileged</vt:lpwstr>
  </property>
  <property fmtid="{D5CDD505-2E9C-101B-9397-08002B2CF9AE}" pid="6" name="MSIP_Label_228ef38c-4357-49c8-b2ae-c9cdaf411188_Name">
    <vt:lpwstr>Personal</vt:lpwstr>
  </property>
  <property fmtid="{D5CDD505-2E9C-101B-9397-08002B2CF9AE}" pid="7" name="MSIP_Label_228ef38c-4357-49c8-b2ae-c9cdaf411188_SiteId">
    <vt:lpwstr>038018c3-616c-4b46-ad9b-aa9007f701b5</vt:lpwstr>
  </property>
  <property fmtid="{D5CDD505-2E9C-101B-9397-08002B2CF9AE}" pid="8" name="MSIP_Label_228ef38c-4357-49c8-b2ae-c9cdaf411188_ActionId">
    <vt:lpwstr>48909aff-7dfd-4ae4-9baa-e804abe7cab0</vt:lpwstr>
  </property>
  <property fmtid="{D5CDD505-2E9C-101B-9397-08002B2CF9AE}" pid="9" name="MSIP_Label_228ef38c-4357-49c8-b2ae-c9cdaf411188_ContentBits">
    <vt:lpwstr>1</vt:lpwstr>
  </property>
  <property fmtid="{D5CDD505-2E9C-101B-9397-08002B2CF9AE}" pid="10" name="GrammarlyDocumentId">
    <vt:lpwstr>ab45f5ac-5546-46ac-93f3-49532a05af6e</vt:lpwstr>
  </property>
</Properties>
</file>